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C9" w:rsidRPr="00B85F2B" w:rsidRDefault="00AB3547" w:rsidP="002018C9">
      <w:pPr>
        <w:pStyle w:val="5"/>
        <w:rPr>
          <w:sz w:val="24"/>
          <w:szCs w:val="24"/>
        </w:rPr>
      </w:pPr>
      <w:bookmarkStart w:id="0" w:name="_Toc362967082"/>
      <w:r>
        <w:rPr>
          <w:sz w:val="24"/>
          <w:szCs w:val="24"/>
        </w:rPr>
        <w:t xml:space="preserve">                      </w:t>
      </w:r>
      <w:r w:rsidR="002018C9" w:rsidRPr="00B85F2B">
        <w:rPr>
          <w:sz w:val="24"/>
          <w:szCs w:val="24"/>
        </w:rPr>
        <w:t>РОССИЙСКАЯ  ФЕДЕРАЦИЯ</w:t>
      </w:r>
    </w:p>
    <w:p w:rsidR="002018C9" w:rsidRPr="00B85F2B" w:rsidRDefault="002018C9" w:rsidP="002018C9">
      <w:pPr>
        <w:pStyle w:val="6"/>
        <w:ind w:left="-397"/>
        <w:rPr>
          <w:sz w:val="24"/>
          <w:szCs w:val="24"/>
        </w:rPr>
      </w:pPr>
      <w:r w:rsidRPr="00B85F2B">
        <w:rPr>
          <w:sz w:val="24"/>
          <w:szCs w:val="24"/>
        </w:rPr>
        <w:t>ИРКУТСКАЯ ОБЛАСТЬ</w:t>
      </w:r>
    </w:p>
    <w:p w:rsidR="002018C9" w:rsidRPr="00B85F2B" w:rsidRDefault="002018C9" w:rsidP="002018C9">
      <w:pPr>
        <w:pStyle w:val="6"/>
        <w:ind w:left="-397"/>
        <w:rPr>
          <w:sz w:val="24"/>
          <w:szCs w:val="24"/>
        </w:rPr>
      </w:pPr>
      <w:r w:rsidRPr="00B85F2B">
        <w:rPr>
          <w:sz w:val="24"/>
          <w:szCs w:val="24"/>
        </w:rPr>
        <w:t xml:space="preserve">  Администрация муниципального образования</w:t>
      </w:r>
    </w:p>
    <w:p w:rsidR="002018C9" w:rsidRPr="00B85F2B" w:rsidRDefault="002018C9" w:rsidP="002018C9">
      <w:pPr>
        <w:pStyle w:val="6"/>
        <w:ind w:left="-397"/>
        <w:rPr>
          <w:sz w:val="24"/>
          <w:szCs w:val="24"/>
        </w:rPr>
      </w:pPr>
      <w:r w:rsidRPr="00B85F2B">
        <w:rPr>
          <w:sz w:val="24"/>
          <w:szCs w:val="24"/>
        </w:rPr>
        <w:t>«Жигаловский район»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482"/>
      </w:tblGrid>
      <w:tr w:rsidR="002018C9" w:rsidRPr="00B85F2B" w:rsidTr="002D15EF">
        <w:trPr>
          <w:cantSplit/>
          <w:trHeight w:val="1067"/>
        </w:trPr>
        <w:tc>
          <w:tcPr>
            <w:tcW w:w="15559" w:type="dxa"/>
            <w:gridSpan w:val="2"/>
            <w:tcBorders>
              <w:top w:val="thickThinSmallGap" w:sz="24" w:space="0" w:color="auto"/>
            </w:tcBorders>
          </w:tcPr>
          <w:p w:rsidR="002018C9" w:rsidRPr="00B85F2B" w:rsidRDefault="002018C9" w:rsidP="00B04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F2B">
              <w:rPr>
                <w:rFonts w:ascii="Times New Roman" w:hAnsi="Times New Roman"/>
                <w:b/>
                <w:sz w:val="24"/>
                <w:szCs w:val="24"/>
              </w:rPr>
              <w:t xml:space="preserve">666402,  п. Жигалово, ул. </w:t>
            </w:r>
            <w:proofErr w:type="gramStart"/>
            <w:r w:rsidRPr="00B85F2B">
              <w:rPr>
                <w:rFonts w:ascii="Times New Roman" w:hAnsi="Times New Roman"/>
                <w:b/>
                <w:sz w:val="24"/>
                <w:szCs w:val="24"/>
              </w:rPr>
              <w:t>Советская</w:t>
            </w:r>
            <w:proofErr w:type="gramEnd"/>
            <w:r w:rsidR="00ED54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85F2B">
              <w:rPr>
                <w:rFonts w:ascii="Times New Roman" w:hAnsi="Times New Roman"/>
                <w:b/>
                <w:sz w:val="24"/>
                <w:szCs w:val="24"/>
              </w:rPr>
              <w:t xml:space="preserve"> 25  19 тел. 8(39551)3 – 10 -  97 факс8(39551) 3-21-05</w:t>
            </w:r>
          </w:p>
          <w:p w:rsidR="002018C9" w:rsidRPr="00B85F2B" w:rsidRDefault="002018C9" w:rsidP="00B04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8C9" w:rsidRPr="00B85F2B" w:rsidTr="00D13D4B">
        <w:trPr>
          <w:cantSplit/>
        </w:trPr>
        <w:tc>
          <w:tcPr>
            <w:tcW w:w="4077" w:type="dxa"/>
          </w:tcPr>
          <w:p w:rsidR="002018C9" w:rsidRPr="00B85F2B" w:rsidRDefault="002018C9" w:rsidP="00B04D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F2B">
              <w:rPr>
                <w:rFonts w:ascii="Times New Roman" w:hAnsi="Times New Roman"/>
                <w:sz w:val="24"/>
                <w:szCs w:val="24"/>
              </w:rPr>
              <w:t>«</w:t>
            </w:r>
            <w:r w:rsidR="00D07E20">
              <w:rPr>
                <w:rFonts w:ascii="Times New Roman" w:hAnsi="Times New Roman"/>
                <w:sz w:val="24"/>
                <w:szCs w:val="24"/>
              </w:rPr>
              <w:t>___</w:t>
            </w:r>
            <w:r w:rsidRPr="00B85F2B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D07E20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AB3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E20">
              <w:rPr>
                <w:rFonts w:ascii="Times New Roman" w:hAnsi="Times New Roman"/>
                <w:sz w:val="24"/>
                <w:szCs w:val="24"/>
              </w:rPr>
              <w:t>20</w:t>
            </w:r>
            <w:r w:rsidR="00414413">
              <w:rPr>
                <w:rFonts w:ascii="Times New Roman" w:hAnsi="Times New Roman"/>
                <w:sz w:val="24"/>
                <w:szCs w:val="24"/>
              </w:rPr>
              <w:t>20</w:t>
            </w:r>
            <w:r w:rsidRPr="00B85F2B">
              <w:rPr>
                <w:rFonts w:ascii="Times New Roman" w:hAnsi="Times New Roman"/>
                <w:sz w:val="24"/>
                <w:szCs w:val="24"/>
              </w:rPr>
              <w:t xml:space="preserve">г.  № </w:t>
            </w:r>
            <w:r w:rsidR="00ED54B7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2018C9" w:rsidRPr="00B85F2B" w:rsidRDefault="002018C9" w:rsidP="00B04D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18C9" w:rsidRPr="00B85F2B" w:rsidRDefault="002018C9" w:rsidP="00B04D0F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13D4B" w:rsidRPr="00B85F2B" w:rsidRDefault="00D13D4B" w:rsidP="00B04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18C9" w:rsidRPr="00B85F2B" w:rsidRDefault="002018C9" w:rsidP="00AB354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F2B">
              <w:rPr>
                <w:rFonts w:ascii="Times New Roman" w:hAnsi="Times New Roman"/>
                <w:sz w:val="24"/>
                <w:szCs w:val="24"/>
              </w:rPr>
              <w:t>Антинаркотическая     комиссия  Иркутской области</w:t>
            </w:r>
          </w:p>
        </w:tc>
      </w:tr>
    </w:tbl>
    <w:bookmarkEnd w:id="0"/>
    <w:p w:rsidR="006013E3" w:rsidRDefault="002018C9" w:rsidP="002018C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85F2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Отчет о результатах работы антинаркотической комиссии  МО «Жигаловский район</w:t>
      </w:r>
      <w:bookmarkStart w:id="1" w:name="_Toc362967083"/>
      <w:r w:rsidR="00B85F2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» </w:t>
      </w:r>
    </w:p>
    <w:p w:rsidR="002018C9" w:rsidRPr="00B85F2B" w:rsidRDefault="002018C9" w:rsidP="002018C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85F2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за  </w:t>
      </w:r>
      <w:r w:rsidR="006C39B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2020</w:t>
      </w:r>
      <w:r w:rsidRPr="00B85F2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год.</w:t>
      </w:r>
      <w:bookmarkEnd w:id="1"/>
    </w:p>
    <w:p w:rsidR="002018C9" w:rsidRPr="00B85F2B" w:rsidRDefault="002018C9" w:rsidP="002018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8C9" w:rsidRPr="00B85F2B" w:rsidRDefault="002018C9" w:rsidP="002018C9">
      <w:pPr>
        <w:spacing w:after="0" w:line="240" w:lineRule="auto"/>
        <w:ind w:firstLine="7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F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Pr="00B85F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Проведено  4  заседания комиссии, рассмотрено </w:t>
      </w:r>
      <w:r w:rsidR="002B7B3D" w:rsidRPr="002B7B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</w:t>
      </w:r>
      <w:r w:rsidRPr="00B85F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вопросов.</w:t>
      </w:r>
    </w:p>
    <w:p w:rsidR="002018C9" w:rsidRPr="00B85F2B" w:rsidRDefault="002018C9" w:rsidP="002018C9">
      <w:pPr>
        <w:spacing w:after="120" w:line="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18C9" w:rsidRPr="00CB3DAC" w:rsidRDefault="00D07E20" w:rsidP="00D07E20">
      <w:pPr>
        <w:pStyle w:val="a3"/>
        <w:numPr>
          <w:ilvl w:val="0"/>
          <w:numId w:val="7"/>
        </w:numPr>
        <w:spacing w:after="120" w:line="40" w:lineRule="atLeast"/>
        <w:jc w:val="both"/>
        <w:rPr>
          <w:rFonts w:ascii="Times New Roman" w:hAnsi="Times New Roman"/>
          <w:bCs/>
          <w:sz w:val="28"/>
          <w:szCs w:val="24"/>
          <w:highlight w:val="cyan"/>
        </w:rPr>
      </w:pPr>
      <w:r w:rsidRPr="00CB3DAC">
        <w:rPr>
          <w:rFonts w:ascii="Times New Roman" w:hAnsi="Times New Roman"/>
          <w:bCs/>
          <w:sz w:val="24"/>
          <w:szCs w:val="24"/>
          <w:highlight w:val="cyan"/>
        </w:rPr>
        <w:t xml:space="preserve">Заседание АНК  </w:t>
      </w:r>
      <w:r w:rsidR="002B7B3D" w:rsidRPr="00C62E99">
        <w:rPr>
          <w:rFonts w:ascii="Times New Roman" w:hAnsi="Times New Roman"/>
          <w:sz w:val="24"/>
          <w:highlight w:val="cyan"/>
        </w:rPr>
        <w:t>26</w:t>
      </w:r>
      <w:r w:rsidR="0053109B" w:rsidRPr="00CB3DAC">
        <w:rPr>
          <w:rFonts w:ascii="Times New Roman" w:hAnsi="Times New Roman"/>
          <w:sz w:val="24"/>
          <w:highlight w:val="cyan"/>
        </w:rPr>
        <w:t xml:space="preserve"> марта 20</w:t>
      </w:r>
      <w:r w:rsidR="002B7B3D" w:rsidRPr="00C62E99">
        <w:rPr>
          <w:rFonts w:ascii="Times New Roman" w:hAnsi="Times New Roman"/>
          <w:sz w:val="24"/>
          <w:highlight w:val="cyan"/>
        </w:rPr>
        <w:t>20</w:t>
      </w:r>
      <w:r w:rsidR="0053109B" w:rsidRPr="00CB3DAC">
        <w:rPr>
          <w:rFonts w:ascii="Times New Roman" w:hAnsi="Times New Roman"/>
          <w:sz w:val="24"/>
          <w:highlight w:val="cyan"/>
        </w:rPr>
        <w:t xml:space="preserve">г. </w:t>
      </w:r>
      <w:r w:rsidR="00397566" w:rsidRPr="00CB3DAC">
        <w:rPr>
          <w:rFonts w:ascii="Times New Roman" w:hAnsi="Times New Roman"/>
          <w:sz w:val="24"/>
          <w:highlight w:val="cyan"/>
        </w:rPr>
        <w:t xml:space="preserve">Были рассмотрены следующие вопросы. </w:t>
      </w:r>
    </w:p>
    <w:p w:rsidR="002B7B3D" w:rsidRPr="00CB3DAC" w:rsidRDefault="002B7B3D" w:rsidP="002B7B3D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b/>
          <w:sz w:val="24"/>
          <w:szCs w:val="24"/>
          <w:highlight w:val="cyan"/>
          <w:lang w:eastAsia="ru-RU"/>
        </w:rPr>
        <w:t xml:space="preserve">Об устранении замечаний, выявленных по итогам работы межведомственной рабочей группы на территории МО «Жигаловский район». </w:t>
      </w:r>
    </w:p>
    <w:p w:rsidR="002B7B3D" w:rsidRPr="00CB3DAC" w:rsidRDefault="002B7B3D" w:rsidP="002B7B3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262C2F"/>
          <w:sz w:val="24"/>
          <w:szCs w:val="24"/>
          <w:highlight w:val="cyan"/>
          <w:lang w:bidi="en-US"/>
        </w:rPr>
      </w:pPr>
      <w:r w:rsidRPr="00CB3DAC">
        <w:rPr>
          <w:rFonts w:ascii="Times New Roman" w:eastAsia="Times New Roman" w:hAnsi="Times New Roman"/>
          <w:color w:val="262C2F"/>
          <w:sz w:val="24"/>
          <w:szCs w:val="24"/>
          <w:highlight w:val="cyan"/>
          <w:lang w:bidi="en-US"/>
        </w:rPr>
        <w:tab/>
        <w:t>1.1. Принять информацию секретаря антинаркотической комиссии МО «Жигаловский район»</w:t>
      </w:r>
      <w:r w:rsidRPr="00CB3DAC">
        <w:rPr>
          <w:rFonts w:ascii="Times New Roman" w:eastAsia="Times New Roman" w:hAnsi="Times New Roman"/>
          <w:color w:val="262C2F"/>
          <w:sz w:val="24"/>
          <w:szCs w:val="24"/>
          <w:highlight w:val="cyan"/>
          <w:lang w:eastAsia="ru-RU" w:bidi="ru-RU"/>
        </w:rPr>
        <w:t xml:space="preserve"> С.С. Буркова</w:t>
      </w:r>
      <w:r w:rsidRPr="00CB3DAC">
        <w:rPr>
          <w:rFonts w:ascii="Times New Roman" w:eastAsia="Times New Roman" w:hAnsi="Times New Roman"/>
          <w:color w:val="262C2F"/>
          <w:sz w:val="24"/>
          <w:szCs w:val="24"/>
          <w:highlight w:val="cyan"/>
          <w:lang w:bidi="en-US"/>
        </w:rPr>
        <w:t xml:space="preserve"> к сведению.</w:t>
      </w:r>
    </w:p>
    <w:p w:rsidR="002B7B3D" w:rsidRPr="00CB3DAC" w:rsidRDefault="002B7B3D" w:rsidP="002B7B3D">
      <w:pPr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bidi="en-US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bidi="en-US"/>
        </w:rPr>
        <w:t xml:space="preserve">Начальнику управления образования (Ю.Л. Богатова), </w:t>
      </w:r>
      <w:r w:rsidRPr="00CB3DAC">
        <w:rPr>
          <w:rFonts w:ascii="Times New Roman" w:eastAsia="Courier New" w:hAnsi="Times New Roman"/>
          <w:color w:val="000000"/>
          <w:sz w:val="24"/>
          <w:szCs w:val="24"/>
          <w:highlight w:val="cyan"/>
          <w:lang w:eastAsia="ru-RU" w:bidi="ru-RU"/>
        </w:rPr>
        <w:t xml:space="preserve">секретарю антинаркотической комиссии МО «Жигаловский район» (С.С. Буркову) </w:t>
      </w:r>
      <w:r w:rsidRPr="00CB3DAC">
        <w:rPr>
          <w:rFonts w:ascii="Times New Roman" w:eastAsia="Courier New" w:hAnsi="Times New Roman"/>
          <w:sz w:val="24"/>
          <w:szCs w:val="24"/>
          <w:highlight w:val="cyan"/>
          <w:lang w:eastAsia="ru-RU" w:bidi="ru-RU"/>
        </w:rPr>
        <w:t>организовать проверку деятельности по</w:t>
      </w:r>
      <w:r w:rsidRPr="00CB3DAC">
        <w:rPr>
          <w:rFonts w:ascii="Times New Roman" w:eastAsia="Courier New" w:hAnsi="Times New Roman"/>
          <w:color w:val="000000"/>
          <w:sz w:val="24"/>
          <w:szCs w:val="24"/>
          <w:highlight w:val="cyan"/>
          <w:lang w:eastAsia="ru-RU" w:bidi="ru-RU"/>
        </w:rPr>
        <w:t xml:space="preserve"> профилактике социально – негативных явлений в Жигаловском филиале ГАПОУ ИО «</w:t>
      </w:r>
      <w:proofErr w:type="spellStart"/>
      <w:r w:rsidRPr="00CB3DAC">
        <w:rPr>
          <w:rFonts w:ascii="Times New Roman" w:eastAsia="Courier New" w:hAnsi="Times New Roman"/>
          <w:color w:val="000000"/>
          <w:sz w:val="24"/>
          <w:szCs w:val="24"/>
          <w:highlight w:val="cyan"/>
          <w:lang w:eastAsia="ru-RU" w:bidi="ru-RU"/>
        </w:rPr>
        <w:t>Балаганский</w:t>
      </w:r>
      <w:proofErr w:type="spellEnd"/>
      <w:r w:rsidRPr="00CB3DAC">
        <w:rPr>
          <w:rFonts w:ascii="Times New Roman" w:eastAsia="Courier New" w:hAnsi="Times New Roman"/>
          <w:color w:val="000000"/>
          <w:sz w:val="24"/>
          <w:szCs w:val="24"/>
          <w:highlight w:val="cyan"/>
          <w:lang w:eastAsia="ru-RU" w:bidi="ru-RU"/>
        </w:rPr>
        <w:t xml:space="preserve"> </w:t>
      </w:r>
      <w:proofErr w:type="spellStart"/>
      <w:r w:rsidRPr="00CB3DAC">
        <w:rPr>
          <w:rFonts w:ascii="Times New Roman" w:eastAsia="Courier New" w:hAnsi="Times New Roman"/>
          <w:color w:val="000000"/>
          <w:sz w:val="24"/>
          <w:szCs w:val="24"/>
          <w:highlight w:val="cyan"/>
          <w:lang w:eastAsia="ru-RU" w:bidi="ru-RU"/>
        </w:rPr>
        <w:t>аграрно</w:t>
      </w:r>
      <w:proofErr w:type="spellEnd"/>
      <w:r w:rsidRPr="00CB3DAC">
        <w:rPr>
          <w:rFonts w:ascii="Times New Roman" w:eastAsia="Courier New" w:hAnsi="Times New Roman"/>
          <w:color w:val="000000"/>
          <w:sz w:val="24"/>
          <w:szCs w:val="24"/>
          <w:highlight w:val="cyan"/>
          <w:lang w:eastAsia="ru-RU" w:bidi="ru-RU"/>
        </w:rPr>
        <w:t xml:space="preserve"> – технологический техникум». </w:t>
      </w:r>
    </w:p>
    <w:p w:rsidR="002B7B3D" w:rsidRPr="00CB3DAC" w:rsidRDefault="002B7B3D" w:rsidP="002B7B3D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Times New Roman" w:hAnsi="Times New Roman"/>
          <w:b/>
          <w:color w:val="000000"/>
          <w:sz w:val="24"/>
          <w:szCs w:val="24"/>
          <w:highlight w:val="cyan"/>
          <w:lang w:eastAsia="ru-RU"/>
        </w:rPr>
        <w:t>Об эффективности реализации мероприятий муниципальной Подпрограммы «Профилактика наркомании и других социально – негативных явлений в молодежной среде на территории Жигаловского района» на 2018-2022 годы в 2019 году.</w:t>
      </w:r>
    </w:p>
    <w:p w:rsidR="002B7B3D" w:rsidRPr="00CB3DAC" w:rsidRDefault="002B7B3D" w:rsidP="002B7B3D">
      <w:pPr>
        <w:spacing w:after="0"/>
        <w:ind w:firstLine="709"/>
        <w:jc w:val="both"/>
        <w:rPr>
          <w:rFonts w:ascii="Times New Roman" w:eastAsia="Times New Roman" w:hAnsi="Times New Roman"/>
          <w:color w:val="262C2F"/>
          <w:sz w:val="24"/>
          <w:szCs w:val="24"/>
          <w:highlight w:val="cyan"/>
          <w:lang w:eastAsia="ru-RU"/>
        </w:rPr>
      </w:pPr>
      <w:r w:rsidRPr="00CB3DAC">
        <w:rPr>
          <w:rFonts w:ascii="Times New Roman" w:eastAsia="Times New Roman" w:hAnsi="Times New Roman"/>
          <w:color w:val="262C2F"/>
          <w:sz w:val="24"/>
          <w:szCs w:val="24"/>
          <w:highlight w:val="cyan"/>
          <w:lang w:eastAsia="ru-RU" w:bidi="ru-RU"/>
        </w:rPr>
        <w:t xml:space="preserve">2.1. Принять информацию исполнителя региональной системы профилактики наркомании и других социально негативных явлений С.С. Рудых </w:t>
      </w:r>
      <w:r w:rsidRPr="00CB3DAC">
        <w:rPr>
          <w:rFonts w:ascii="Times New Roman" w:eastAsia="Times New Roman" w:hAnsi="Times New Roman"/>
          <w:color w:val="262C2F"/>
          <w:sz w:val="24"/>
          <w:szCs w:val="24"/>
          <w:highlight w:val="cyan"/>
          <w:lang w:eastAsia="ru-RU"/>
        </w:rPr>
        <w:t>к сведению.</w:t>
      </w:r>
    </w:p>
    <w:p w:rsidR="002B7B3D" w:rsidRPr="00CB3DAC" w:rsidRDefault="002B7B3D" w:rsidP="002B7B3D">
      <w:pPr>
        <w:widowControl w:val="0"/>
        <w:tabs>
          <w:tab w:val="left" w:pos="1062"/>
        </w:tabs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>2.2. Начальнику управления культуры, молодежной политики и спорта (С.С. Бурков):</w:t>
      </w:r>
    </w:p>
    <w:p w:rsidR="002B7B3D" w:rsidRPr="00CB3DAC" w:rsidRDefault="002B7B3D" w:rsidP="002B7B3D">
      <w:pPr>
        <w:widowControl w:val="0"/>
        <w:numPr>
          <w:ilvl w:val="2"/>
          <w:numId w:val="11"/>
        </w:numPr>
        <w:shd w:val="clear" w:color="auto" w:fill="FFFFFF"/>
        <w:tabs>
          <w:tab w:val="left" w:pos="1062"/>
        </w:tabs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Организовать проведение мероприятий с молодежью в возрасте 18 – 30 лет, направленных на профилактику правонарушений, связанных с незаконным оборотом наркотических средств и их прекурсоров. </w:t>
      </w:r>
    </w:p>
    <w:p w:rsidR="002B7B3D" w:rsidRPr="00CB3DAC" w:rsidRDefault="002B7B3D" w:rsidP="002B7B3D">
      <w:pPr>
        <w:widowControl w:val="0"/>
        <w:tabs>
          <w:tab w:val="left" w:pos="1062"/>
        </w:tabs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2.2.2.  </w:t>
      </w:r>
      <w:r w:rsidRPr="00CB3DAC">
        <w:rPr>
          <w:rFonts w:ascii="Times New Roman" w:eastAsia="Courier New" w:hAnsi="Times New Roman"/>
          <w:sz w:val="24"/>
          <w:szCs w:val="24"/>
          <w:highlight w:val="cyan"/>
          <w:lang w:eastAsia="ru-RU" w:bidi="ru-RU"/>
        </w:rPr>
        <w:t>Активизировать работу в сети «Интернет</w:t>
      </w: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» путем размещения информации о вреде наркотических средств, </w:t>
      </w:r>
      <w:proofErr w:type="spellStart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>табакокурения</w:t>
      </w:r>
      <w:proofErr w:type="spellEnd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, алкоголя на организм человека в социальных сетях, мессенджерах и т.д. </w:t>
      </w:r>
    </w:p>
    <w:p w:rsidR="002B7B3D" w:rsidRPr="00CB3DAC" w:rsidRDefault="002B7B3D" w:rsidP="002B7B3D">
      <w:pPr>
        <w:widowControl w:val="0"/>
        <w:tabs>
          <w:tab w:val="left" w:pos="1062"/>
        </w:tabs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2.3. ОГБУЗ «Жигаловская РБ» (А.С. Тарасов) направить в Управление образования информацию о результатах проведения тестирования учащихся образовательных организаций на предмет потребления наркотических средств. </w:t>
      </w:r>
    </w:p>
    <w:p w:rsidR="002B7B3D" w:rsidRPr="00CB3DAC" w:rsidRDefault="002B7B3D" w:rsidP="002B7B3D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cyan"/>
          <w:lang w:eastAsia="ru-RU"/>
        </w:rPr>
      </w:pPr>
      <w:r w:rsidRPr="00CB3DAC">
        <w:rPr>
          <w:rFonts w:ascii="Times New Roman" w:eastAsia="Times New Roman" w:hAnsi="Times New Roman"/>
          <w:color w:val="000000"/>
          <w:sz w:val="24"/>
          <w:szCs w:val="24"/>
          <w:highlight w:val="cyan"/>
          <w:lang w:eastAsia="ru-RU"/>
        </w:rPr>
        <w:lastRenderedPageBreak/>
        <w:t xml:space="preserve">2.4. Исполнителю региональной системы профилактики наркомании и других социально негативных явлений (С.С. Рудых) запланировать в образовательных организациях проведение родительских собраний по вопросам проведения профилактической работы с детьми. </w:t>
      </w:r>
    </w:p>
    <w:p w:rsidR="002B7B3D" w:rsidRPr="00CB3DAC" w:rsidRDefault="002B7B3D" w:rsidP="002B7B3D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cyan"/>
          <w:lang w:eastAsia="ru-RU"/>
        </w:rPr>
      </w:pPr>
      <w:r w:rsidRPr="00CB3DAC">
        <w:rPr>
          <w:rFonts w:ascii="Times New Roman" w:eastAsia="Times New Roman" w:hAnsi="Times New Roman"/>
          <w:b/>
          <w:color w:val="000000"/>
          <w:sz w:val="24"/>
          <w:szCs w:val="24"/>
          <w:highlight w:val="cyan"/>
          <w:lang w:eastAsia="ru-RU"/>
        </w:rPr>
        <w:t>О результатах мониторинга наркоситуации в Жигаловском районе по итогам 2019 года.</w:t>
      </w:r>
    </w:p>
    <w:p w:rsidR="002B7B3D" w:rsidRPr="00CB3DAC" w:rsidRDefault="002B7B3D" w:rsidP="002B7B3D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3.1. Принять информацию Секретаря антинаркотической комиссии МО «Жигаловский район» </w:t>
      </w:r>
      <w:r w:rsidRPr="00CB3DAC">
        <w:rPr>
          <w:rFonts w:ascii="Times New Roman" w:eastAsia="Courier New" w:hAnsi="Times New Roman"/>
          <w:color w:val="000000"/>
          <w:sz w:val="24"/>
          <w:szCs w:val="24"/>
          <w:highlight w:val="cyan"/>
          <w:lang w:eastAsia="ru-RU" w:bidi="ru-RU"/>
        </w:rPr>
        <w:t xml:space="preserve">С.С. Буркова </w:t>
      </w: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>к сведению.</w:t>
      </w:r>
    </w:p>
    <w:p w:rsidR="002B7B3D" w:rsidRPr="00CB3DAC" w:rsidRDefault="002B7B3D" w:rsidP="002B7B3D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3.2. </w:t>
      </w:r>
      <w:r w:rsidRPr="00CB3DAC">
        <w:rPr>
          <w:rFonts w:ascii="Times New Roman" w:eastAsia="Courier New" w:hAnsi="Times New Roman"/>
          <w:color w:val="000000"/>
          <w:sz w:val="24"/>
          <w:szCs w:val="24"/>
          <w:highlight w:val="cyan"/>
          <w:lang w:eastAsia="ru-RU" w:bidi="ru-RU"/>
        </w:rPr>
        <w:t>Организовать с лицами, ответственными за предоставление данных мониторинга наркоситуации, методическое совещание по вопросам предоставления информации.</w:t>
      </w:r>
    </w:p>
    <w:p w:rsidR="002B7B3D" w:rsidRPr="00CB3DAC" w:rsidRDefault="002B7B3D" w:rsidP="002B7B3D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3.3. Секретарю антинаркотической комиссии МО «Жигаловский район» (С.С. Бурков) запросить в ОГБУЗ «Жигаловская РБ» информацию о количестве подростков, состоящих на учете за употребление наркотических и токсических веществ. </w:t>
      </w:r>
    </w:p>
    <w:p w:rsidR="002B7B3D" w:rsidRPr="00CB3DAC" w:rsidRDefault="002B7B3D" w:rsidP="002B7B3D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  <w:proofErr w:type="gramStart"/>
      <w:r w:rsidRPr="00CB3DAC"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  <w:t>Об итогах проведения сверки данных между «ОГБУЗ «Жигаловская РБ» и ОП (дислокация пгт.</w:t>
      </w:r>
      <w:proofErr w:type="gramEnd"/>
      <w:r w:rsidRPr="00CB3DAC"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  <w:t xml:space="preserve"> Жигалово) МО МВД России «Качугский в отношении случаев наркопотребления. </w:t>
      </w:r>
    </w:p>
    <w:p w:rsidR="002B7B3D" w:rsidRPr="00CB3DAC" w:rsidRDefault="002B7B3D" w:rsidP="002B7B3D">
      <w:pPr>
        <w:widowControl w:val="0"/>
        <w:tabs>
          <w:tab w:val="left" w:pos="1202"/>
        </w:tabs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4.1. Принять информацию А.С. Тарасова, Н.К. Аксаментова к сведению. </w:t>
      </w:r>
    </w:p>
    <w:p w:rsidR="002B7B3D" w:rsidRPr="00CB3DAC" w:rsidRDefault="002B7B3D" w:rsidP="002B7B3D">
      <w:pPr>
        <w:widowControl w:val="0"/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4.2. </w:t>
      </w:r>
      <w:proofErr w:type="gramStart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>ОП (дислокация пгт.</w:t>
      </w:r>
      <w:proofErr w:type="gramEnd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 Жигалово) МО МВД России «Качугский (Н.К. </w:t>
      </w:r>
      <w:proofErr w:type="spellStart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>Аксаментову</w:t>
      </w:r>
      <w:proofErr w:type="spellEnd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>) направлять списки состоящих и привлеченных лиц за совершение преступлений и правонарушений, связанных с незаконным оборотом и употреблением наркотических средств в ОГБУЗ «Жигаловская РБ»</w:t>
      </w:r>
    </w:p>
    <w:p w:rsidR="002B7B3D" w:rsidRPr="00CB3DAC" w:rsidRDefault="002B7B3D" w:rsidP="002B7B3D">
      <w:pPr>
        <w:widowControl w:val="0"/>
        <w:spacing w:after="0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4.3. </w:t>
      </w:r>
      <w:proofErr w:type="gramStart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>ОГБУЗ «Жигаловская РБ» (А.С. Тарасов) направлять в ОП (дислокация пгт.</w:t>
      </w:r>
      <w:proofErr w:type="gramEnd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 Жигалово) МО МВД России «Качугский информацию о количестве лиц, состоящих на учете за употребление наркотических средств. </w:t>
      </w:r>
    </w:p>
    <w:p w:rsidR="002B7B3D" w:rsidRPr="00CB3DAC" w:rsidRDefault="002B7B3D" w:rsidP="002B7B3D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b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b/>
          <w:color w:val="262C2F"/>
          <w:sz w:val="24"/>
          <w:szCs w:val="24"/>
          <w:highlight w:val="cyan"/>
          <w:lang w:eastAsia="ru-RU" w:bidi="ru-RU"/>
        </w:rPr>
        <w:t xml:space="preserve">Об организации работы по хранению и доставке биологических материалов в </w:t>
      </w:r>
      <w:proofErr w:type="spellStart"/>
      <w:r w:rsidRPr="00CB3DAC">
        <w:rPr>
          <w:rFonts w:ascii="Times New Roman" w:eastAsia="Courier New" w:hAnsi="Times New Roman"/>
          <w:b/>
          <w:color w:val="262C2F"/>
          <w:sz w:val="24"/>
          <w:szCs w:val="24"/>
          <w:highlight w:val="cyan"/>
          <w:lang w:eastAsia="ru-RU" w:bidi="ru-RU"/>
        </w:rPr>
        <w:t>токсико</w:t>
      </w:r>
      <w:proofErr w:type="spellEnd"/>
      <w:r w:rsidRPr="00CB3DAC">
        <w:rPr>
          <w:rFonts w:ascii="Times New Roman" w:eastAsia="Courier New" w:hAnsi="Times New Roman"/>
          <w:b/>
          <w:color w:val="262C2F"/>
          <w:sz w:val="24"/>
          <w:szCs w:val="24"/>
          <w:highlight w:val="cyan"/>
          <w:lang w:eastAsia="ru-RU" w:bidi="ru-RU"/>
        </w:rPr>
        <w:t xml:space="preserve"> – химическую лабораторию Иркутского областного психоневрологического диспансера.</w:t>
      </w:r>
    </w:p>
    <w:p w:rsidR="002B7B3D" w:rsidRPr="00CB3DAC" w:rsidRDefault="002B7B3D" w:rsidP="002B7B3D">
      <w:pPr>
        <w:widowControl w:val="0"/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5.1. Признать работу удовлетворительной по хранению и доставке биологических материалов в </w:t>
      </w:r>
      <w:proofErr w:type="spellStart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>токсико</w:t>
      </w:r>
      <w:proofErr w:type="spellEnd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 – химическую лабораторию Иркутского областного психоневрологического диспансера. Продолжить работу в данном направлении.</w:t>
      </w:r>
    </w:p>
    <w:p w:rsidR="00A330B3" w:rsidRPr="00CB3DAC" w:rsidRDefault="00A330B3" w:rsidP="002B7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</w:p>
    <w:p w:rsidR="002018C9" w:rsidRPr="00CB3DAC" w:rsidRDefault="002018C9" w:rsidP="002018C9">
      <w:pPr>
        <w:spacing w:after="120" w:line="40" w:lineRule="atLeast"/>
        <w:jc w:val="both"/>
        <w:rPr>
          <w:rFonts w:ascii="Times New Roman" w:eastAsia="Times New Roman" w:hAnsi="Times New Roman"/>
          <w:bCs/>
          <w:szCs w:val="24"/>
          <w:highlight w:val="cyan"/>
          <w:lang w:eastAsia="ru-RU"/>
        </w:rPr>
      </w:pPr>
      <w:r w:rsidRPr="00CB3DAC">
        <w:rPr>
          <w:rFonts w:ascii="Times New Roman" w:eastAsia="Times New Roman" w:hAnsi="Times New Roman"/>
          <w:b/>
          <w:bCs/>
          <w:sz w:val="24"/>
          <w:szCs w:val="24"/>
          <w:highlight w:val="cyan"/>
          <w:lang w:eastAsia="ru-RU"/>
        </w:rPr>
        <w:t>2</w:t>
      </w:r>
      <w:r w:rsidR="00912D56" w:rsidRPr="00CB3DAC">
        <w:rPr>
          <w:rFonts w:ascii="Times New Roman" w:eastAsia="Times New Roman" w:hAnsi="Times New Roman"/>
          <w:b/>
          <w:bCs/>
          <w:sz w:val="24"/>
          <w:szCs w:val="24"/>
          <w:highlight w:val="cyan"/>
          <w:lang w:eastAsia="ru-RU"/>
        </w:rPr>
        <w:t>.</w:t>
      </w:r>
      <w:r w:rsidRPr="00CB3DAC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 </w:t>
      </w:r>
      <w:r w:rsidR="00DC6A6D" w:rsidRPr="00CB3DAC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За</w:t>
      </w:r>
      <w:r w:rsidR="00B43845" w:rsidRPr="00CB3DAC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седание АНК </w:t>
      </w:r>
      <w:r w:rsidR="002B7B3D" w:rsidRPr="00C62E99">
        <w:rPr>
          <w:rFonts w:ascii="Times New Roman" w:hAnsi="Times New Roman"/>
          <w:sz w:val="24"/>
          <w:szCs w:val="24"/>
          <w:highlight w:val="cyan"/>
        </w:rPr>
        <w:t>18</w:t>
      </w:r>
      <w:r w:rsidR="00912D56" w:rsidRPr="00CB3DAC">
        <w:rPr>
          <w:rFonts w:ascii="Times New Roman" w:hAnsi="Times New Roman"/>
          <w:sz w:val="24"/>
          <w:szCs w:val="24"/>
          <w:highlight w:val="cyan"/>
        </w:rPr>
        <w:t xml:space="preserve"> июня 20</w:t>
      </w:r>
      <w:r w:rsidR="002B7B3D" w:rsidRPr="00C62E99">
        <w:rPr>
          <w:rFonts w:ascii="Times New Roman" w:hAnsi="Times New Roman"/>
          <w:sz w:val="24"/>
          <w:szCs w:val="24"/>
          <w:highlight w:val="cyan"/>
        </w:rPr>
        <w:t>20</w:t>
      </w:r>
      <w:r w:rsidR="00912D56" w:rsidRPr="00CB3DAC">
        <w:rPr>
          <w:rFonts w:ascii="Times New Roman" w:hAnsi="Times New Roman"/>
          <w:sz w:val="24"/>
          <w:szCs w:val="24"/>
          <w:highlight w:val="cyan"/>
        </w:rPr>
        <w:t>г</w:t>
      </w:r>
      <w:r w:rsidRPr="00CB3DAC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.</w:t>
      </w:r>
      <w:r w:rsidRPr="00CB3DAC">
        <w:rPr>
          <w:rFonts w:ascii="Times New Roman" w:eastAsia="Times New Roman" w:hAnsi="Times New Roman"/>
          <w:bCs/>
          <w:sz w:val="28"/>
          <w:szCs w:val="24"/>
          <w:highlight w:val="cyan"/>
          <w:lang w:eastAsia="ru-RU"/>
        </w:rPr>
        <w:t xml:space="preserve"> </w:t>
      </w:r>
      <w:r w:rsidR="001834FB" w:rsidRPr="00CB3DAC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Были рассмотрены</w:t>
      </w:r>
      <w:r w:rsidRPr="00CB3DAC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следующие вопросы.</w:t>
      </w:r>
    </w:p>
    <w:p w:rsidR="002B7B3D" w:rsidRPr="00CB3DAC" w:rsidRDefault="002B7B3D" w:rsidP="002B7B3D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0"/>
          <w:highlight w:val="cyan"/>
          <w:lang w:eastAsia="ru-RU"/>
        </w:rPr>
      </w:pPr>
      <w:r w:rsidRPr="00CB3DAC">
        <w:rPr>
          <w:rFonts w:ascii="Times New Roman" w:eastAsia="Times New Roman" w:hAnsi="Times New Roman"/>
          <w:b/>
          <w:sz w:val="24"/>
          <w:szCs w:val="20"/>
          <w:highlight w:val="cyan"/>
          <w:lang w:eastAsia="ru-RU"/>
        </w:rPr>
        <w:t>Об организации работы по выявлению и уничтожению очагов произрастания наркосодержащих растений на территории Жигаловского района, в том числе на землях сельскохозяйственного назначения.</w:t>
      </w:r>
    </w:p>
    <w:p w:rsidR="002B7B3D" w:rsidRPr="00CB3DAC" w:rsidRDefault="002B7B3D" w:rsidP="002B7B3D">
      <w:pPr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en-US"/>
        </w:rPr>
      </w:pPr>
      <w:r w:rsidRPr="00CB3DAC"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en-US"/>
        </w:rPr>
        <w:t xml:space="preserve">Принять информацию </w:t>
      </w:r>
      <w:proofErr w:type="spellStart"/>
      <w:r w:rsidRPr="00CB3DAC"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en-US"/>
        </w:rPr>
        <w:t>Констанинова</w:t>
      </w:r>
      <w:proofErr w:type="spellEnd"/>
      <w:r w:rsidRPr="00CB3DAC"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en-US"/>
        </w:rPr>
        <w:t xml:space="preserve"> И.М.  к сведению.</w:t>
      </w:r>
    </w:p>
    <w:p w:rsidR="002B7B3D" w:rsidRPr="00CB3DAC" w:rsidRDefault="002B7B3D" w:rsidP="002B7B3D">
      <w:pPr>
        <w:widowControl w:val="0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en-US"/>
        </w:rPr>
      </w:pPr>
      <w:proofErr w:type="gramStart"/>
      <w:r w:rsidRPr="00CB3DAC"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en-US"/>
        </w:rPr>
        <w:t xml:space="preserve">Главам Чиканского МО, </w:t>
      </w:r>
      <w:proofErr w:type="spellStart"/>
      <w:r w:rsidRPr="00CB3DAC"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en-US"/>
        </w:rPr>
        <w:t>Тутурского</w:t>
      </w:r>
      <w:proofErr w:type="spellEnd"/>
      <w:r w:rsidRPr="00CB3DAC"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en-US"/>
        </w:rPr>
        <w:t xml:space="preserve"> МО, Рудовского МО, </w:t>
      </w:r>
      <w:proofErr w:type="spellStart"/>
      <w:r w:rsidRPr="00CB3DAC"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en-US"/>
        </w:rPr>
        <w:t>Усть-Илгинского</w:t>
      </w:r>
      <w:proofErr w:type="spellEnd"/>
      <w:r w:rsidRPr="00CB3DAC"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en-US"/>
        </w:rPr>
        <w:t xml:space="preserve"> МО, Жигаловского МО, Знаменского МО, Дальне-Закорского МО, Тимошинского МО, Лукиновского МО.</w:t>
      </w:r>
      <w:proofErr w:type="gramEnd"/>
    </w:p>
    <w:p w:rsidR="002B7B3D" w:rsidRPr="00CB3DAC" w:rsidRDefault="002B7B3D" w:rsidP="002B7B3D">
      <w:pPr>
        <w:widowControl w:val="0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en-US"/>
        </w:rPr>
      </w:pPr>
      <w:proofErr w:type="gramStart"/>
      <w:r w:rsidRPr="00CB3DAC"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en-US"/>
        </w:rPr>
        <w:t>В срок до 15 июля 2020 года организовать работу по выявлению и уничтожению очагов растений, содержащих наркотические средства и психотропные вещества на территории муниципальных образований (информирование населения об уголовной ответственности за незаконное выращивание и культивирование запрещённых к возделыванию растений, содержащих наркотические вещества (ст.231 УК РФ), а также об административной ответственности за непринятие землевладельцем или землепользователем мер по уничтожению дикорастущих</w:t>
      </w:r>
      <w:proofErr w:type="gramEnd"/>
      <w:r w:rsidRPr="00CB3DAC"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en-US"/>
        </w:rPr>
        <w:t xml:space="preserve"> растений, включенных в Перечень наркотических средств, психотропных веществ и их прекурсоров, подлежащих контролю в Российской Федерации путем распространения листовок и на Сходах граждан, выявление очагов дикорастущей конопли, определение собственников (пользователей) земельных участков и др. Информацию о проделанной работе предоставить в антинаркотическую комиссию Жигаловского района.</w:t>
      </w:r>
    </w:p>
    <w:p w:rsidR="002B7B3D" w:rsidRPr="00CB3DAC" w:rsidRDefault="002B7B3D" w:rsidP="002B7B3D">
      <w:pPr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en-US"/>
        </w:rPr>
      </w:pPr>
      <w:r w:rsidRPr="00CB3DAC"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en-US"/>
        </w:rPr>
        <w:t>Секретарю антинаркотической комиссии (С.С. Буркову):</w:t>
      </w:r>
    </w:p>
    <w:p w:rsidR="002B7B3D" w:rsidRPr="00CB3DAC" w:rsidRDefault="002B7B3D" w:rsidP="002B7B3D">
      <w:pPr>
        <w:widowControl w:val="0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en-US"/>
        </w:rPr>
      </w:pPr>
      <w:r w:rsidRPr="00CB3DAC"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en-US"/>
        </w:rPr>
        <w:t xml:space="preserve">Собрать планы с календарными сроками выполнения работ по уничтожению наркосодержащих растений, составить сводный план. </w:t>
      </w:r>
    </w:p>
    <w:p w:rsidR="002B7B3D" w:rsidRPr="00CB3DAC" w:rsidRDefault="002B7B3D" w:rsidP="002B7B3D">
      <w:pPr>
        <w:widowControl w:val="0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en-US"/>
        </w:rPr>
      </w:pPr>
      <w:r w:rsidRPr="00CB3DAC"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en-US"/>
        </w:rPr>
        <w:t xml:space="preserve">Направить информационное письмо в прокуратуру Жигаловского района с просьбой принять меры в отношении пользователей </w:t>
      </w:r>
      <w:r w:rsidRPr="00CB3DAC"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en-US"/>
        </w:rPr>
        <w:lastRenderedPageBreak/>
        <w:t xml:space="preserve">земельных участков, на территории которых произрастает конопля. </w:t>
      </w:r>
    </w:p>
    <w:p w:rsidR="002B7B3D" w:rsidRPr="00CB3DAC" w:rsidRDefault="002B7B3D" w:rsidP="002B7B3D">
      <w:pPr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ru-RU"/>
        </w:rPr>
      </w:pPr>
      <w:r w:rsidRPr="00CB3DAC"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en-US"/>
        </w:rPr>
        <w:t xml:space="preserve">Сформировать межведомственную группу в составе: </w:t>
      </w:r>
      <w:proofErr w:type="gramStart"/>
      <w:r w:rsidRPr="00CB3DAC"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en-US"/>
        </w:rPr>
        <w:t>Секретарь антинаркотической комиссии Жигаловского района – Бурков С.С., Начальник УУП и ПДН</w:t>
      </w:r>
      <w:r w:rsidRPr="00CB3DAC"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ru-RU"/>
        </w:rPr>
        <w:t>ОП (Дислокация пгт.</w:t>
      </w:r>
      <w:proofErr w:type="gramEnd"/>
      <w:r w:rsidRPr="00CB3DAC"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ru-RU"/>
        </w:rPr>
        <w:t xml:space="preserve"> Жигалово) МО МВД России «Качугский»</w:t>
      </w:r>
      <w:r w:rsidRPr="00CB3DAC"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en-US"/>
        </w:rPr>
        <w:t xml:space="preserve"> – Нечаев С.А., помощник прокурора (по согласованию). С10 по 15 июля 2020 года произвести проверку по исполнению поручений пункта 1.2.1 протокола антинаркотической комиссии Жигаловского района от 18 июня 2020 года. </w:t>
      </w:r>
    </w:p>
    <w:p w:rsidR="002B7B3D" w:rsidRPr="00CB3DAC" w:rsidRDefault="002B7B3D" w:rsidP="002B7B3D">
      <w:pPr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</w:pPr>
      <w:r w:rsidRPr="00CB3DAC">
        <w:rPr>
          <w:rFonts w:ascii="Times New Roman" w:eastAsia="Times New Roman" w:hAnsi="Times New Roman"/>
          <w:color w:val="262C2F"/>
          <w:sz w:val="24"/>
          <w:szCs w:val="28"/>
          <w:highlight w:val="cyan"/>
          <w:lang w:bidi="en-US"/>
        </w:rPr>
        <w:t>Назначить ответственных из состава антинаркотической комиссии Жигаловского  района  за организацию работы по выявлению и уничтожению очагов наркосодержащих растений на территории Жигаловского района:</w:t>
      </w:r>
    </w:p>
    <w:p w:rsidR="002B7B3D" w:rsidRPr="00CB3DAC" w:rsidRDefault="002B7B3D" w:rsidP="002B7B3D">
      <w:pPr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</w:pPr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 xml:space="preserve">Ю.С. Полханова – </w:t>
      </w:r>
      <w:proofErr w:type="spellStart"/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>Тимошинское</w:t>
      </w:r>
      <w:proofErr w:type="spellEnd"/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 xml:space="preserve"> МО;</w:t>
      </w:r>
    </w:p>
    <w:p w:rsidR="002B7B3D" w:rsidRPr="00CB3DAC" w:rsidRDefault="002B7B3D" w:rsidP="002B7B3D">
      <w:pPr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</w:pPr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>А.С. Тарасов – Петровское МО;</w:t>
      </w:r>
    </w:p>
    <w:p w:rsidR="002B7B3D" w:rsidRPr="00CB3DAC" w:rsidRDefault="002B7B3D" w:rsidP="002B7B3D">
      <w:pPr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</w:pPr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 xml:space="preserve">И.М. Константинов – </w:t>
      </w:r>
      <w:proofErr w:type="spellStart"/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>Рудовское</w:t>
      </w:r>
      <w:proofErr w:type="spellEnd"/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 xml:space="preserve"> МО;</w:t>
      </w:r>
    </w:p>
    <w:p w:rsidR="002B7B3D" w:rsidRPr="00CB3DAC" w:rsidRDefault="002B7B3D" w:rsidP="002B7B3D">
      <w:pPr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</w:pPr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 xml:space="preserve">И.Н. Федоровский – </w:t>
      </w:r>
      <w:proofErr w:type="spellStart"/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>Чиканское</w:t>
      </w:r>
      <w:proofErr w:type="spellEnd"/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 xml:space="preserve"> МО;</w:t>
      </w:r>
    </w:p>
    <w:p w:rsidR="002B7B3D" w:rsidRPr="00CB3DAC" w:rsidRDefault="002B7B3D" w:rsidP="002B7B3D">
      <w:pPr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</w:pPr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 xml:space="preserve">Н.К. Аксаментов – </w:t>
      </w:r>
      <w:proofErr w:type="spellStart"/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>Тутурское</w:t>
      </w:r>
      <w:proofErr w:type="spellEnd"/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 xml:space="preserve"> МО;</w:t>
      </w:r>
    </w:p>
    <w:p w:rsidR="002B7B3D" w:rsidRPr="00CB3DAC" w:rsidRDefault="002B7B3D" w:rsidP="002B7B3D">
      <w:pPr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</w:pPr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 xml:space="preserve">С.А. </w:t>
      </w:r>
      <w:proofErr w:type="spellStart"/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>Клинов</w:t>
      </w:r>
      <w:proofErr w:type="spellEnd"/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 xml:space="preserve"> – </w:t>
      </w:r>
      <w:proofErr w:type="spellStart"/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>Усть-Илгинское</w:t>
      </w:r>
      <w:proofErr w:type="spellEnd"/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 xml:space="preserve"> МО.</w:t>
      </w:r>
    </w:p>
    <w:p w:rsidR="002B7B3D" w:rsidRPr="00CB3DAC" w:rsidRDefault="002B7B3D" w:rsidP="002B7B3D">
      <w:pPr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</w:pPr>
      <w:proofErr w:type="spellStart"/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>С.С.Бурков</w:t>
      </w:r>
      <w:proofErr w:type="spellEnd"/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 xml:space="preserve"> – </w:t>
      </w:r>
      <w:proofErr w:type="spellStart"/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>Лукиновское</w:t>
      </w:r>
      <w:proofErr w:type="spellEnd"/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 xml:space="preserve"> МО, </w:t>
      </w:r>
      <w:proofErr w:type="spellStart"/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>Жигаловское</w:t>
      </w:r>
      <w:proofErr w:type="spellEnd"/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 xml:space="preserve"> МО, </w:t>
      </w:r>
      <w:proofErr w:type="spellStart"/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>Знкаменское</w:t>
      </w:r>
      <w:proofErr w:type="spellEnd"/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 xml:space="preserve"> МО.</w:t>
      </w:r>
    </w:p>
    <w:p w:rsidR="002B7B3D" w:rsidRPr="00CB3DAC" w:rsidRDefault="002B7B3D" w:rsidP="002B7B3D">
      <w:pPr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</w:pPr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>Ю.Л. Богатову – Дальне-</w:t>
      </w:r>
      <w:proofErr w:type="spellStart"/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>Закорское</w:t>
      </w:r>
      <w:proofErr w:type="spellEnd"/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 xml:space="preserve"> МО</w:t>
      </w:r>
    </w:p>
    <w:p w:rsidR="002B7B3D" w:rsidRPr="00CB3DAC" w:rsidRDefault="002B7B3D" w:rsidP="002B7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</w:pPr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>В срок до 20 июля сообщить председателю комиссии (И.Н. Федоровскому) о проделанной работе.</w:t>
      </w:r>
    </w:p>
    <w:p w:rsidR="002B7B3D" w:rsidRPr="00CB3DAC" w:rsidRDefault="002B7B3D" w:rsidP="002B7B3D">
      <w:pPr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</w:pPr>
      <w:r w:rsidRPr="00CB3DAC">
        <w:rPr>
          <w:rFonts w:ascii="Times New Roman" w:eastAsia="Times New Roman" w:hAnsi="Times New Roman"/>
          <w:color w:val="000000"/>
          <w:sz w:val="24"/>
          <w:szCs w:val="28"/>
          <w:highlight w:val="cyan"/>
          <w:lang w:eastAsia="ru-RU" w:bidi="ru-RU"/>
        </w:rPr>
        <w:t xml:space="preserve">Начальнику Управления культуры, молодежной политики и спорта (С.С. Буркову) проработать вопрос о включении в муниципальную подпрограмму «Профилактика наркомании и других социально – негативных явлений в молодежной среде на территории Жигаловского района» на 2020-2026 годы приобретение ГСМ для администраций сельских поселений на мероприятия направленные на уничтожение дикорастущей конопли. </w:t>
      </w:r>
    </w:p>
    <w:p w:rsidR="002B7B3D" w:rsidRPr="00CB3DAC" w:rsidRDefault="002B7B3D" w:rsidP="002B7B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highlight w:val="cyan"/>
          <w:lang w:eastAsia="ru-RU"/>
        </w:rPr>
      </w:pPr>
      <w:r w:rsidRPr="00CB3DAC">
        <w:rPr>
          <w:rFonts w:ascii="Times New Roman" w:eastAsia="Times New Roman" w:hAnsi="Times New Roman"/>
          <w:b/>
          <w:sz w:val="24"/>
          <w:szCs w:val="28"/>
          <w:highlight w:val="cyan"/>
          <w:lang w:eastAsia="ru-RU"/>
        </w:rPr>
        <w:t>2. О подготовке к проведению оперативно – профилактической операции «Мак – 2019»</w:t>
      </w:r>
    </w:p>
    <w:p w:rsidR="002B7B3D" w:rsidRPr="00CB3DAC" w:rsidRDefault="002B7B3D" w:rsidP="002B7B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highlight w:val="cyan"/>
          <w:lang w:eastAsia="ru-RU"/>
        </w:rPr>
      </w:pPr>
      <w:r w:rsidRPr="00CB3DAC">
        <w:rPr>
          <w:rFonts w:ascii="Times New Roman" w:eastAsia="Times New Roman" w:hAnsi="Times New Roman"/>
          <w:sz w:val="24"/>
          <w:szCs w:val="28"/>
          <w:highlight w:val="cyan"/>
          <w:lang w:eastAsia="ru-RU"/>
        </w:rPr>
        <w:t xml:space="preserve">2.1. Начальнику  ОП (дислокация </w:t>
      </w:r>
      <w:proofErr w:type="spellStart"/>
      <w:r w:rsidRPr="00CB3DAC">
        <w:rPr>
          <w:rFonts w:ascii="Times New Roman" w:eastAsia="Times New Roman" w:hAnsi="Times New Roman"/>
          <w:sz w:val="24"/>
          <w:szCs w:val="28"/>
          <w:highlight w:val="cyan"/>
          <w:lang w:eastAsia="ru-RU"/>
        </w:rPr>
        <w:t>пгт</w:t>
      </w:r>
      <w:proofErr w:type="gramStart"/>
      <w:r w:rsidRPr="00CB3DAC">
        <w:rPr>
          <w:rFonts w:ascii="Times New Roman" w:eastAsia="Times New Roman" w:hAnsi="Times New Roman"/>
          <w:sz w:val="24"/>
          <w:szCs w:val="28"/>
          <w:highlight w:val="cyan"/>
          <w:lang w:eastAsia="ru-RU"/>
        </w:rPr>
        <w:t>.Ж</w:t>
      </w:r>
      <w:proofErr w:type="gramEnd"/>
      <w:r w:rsidRPr="00CB3DAC">
        <w:rPr>
          <w:rFonts w:ascii="Times New Roman" w:eastAsia="Times New Roman" w:hAnsi="Times New Roman"/>
          <w:sz w:val="24"/>
          <w:szCs w:val="28"/>
          <w:highlight w:val="cyan"/>
          <w:lang w:eastAsia="ru-RU"/>
        </w:rPr>
        <w:t>игалово</w:t>
      </w:r>
      <w:proofErr w:type="spellEnd"/>
      <w:r w:rsidRPr="00CB3DAC">
        <w:rPr>
          <w:rFonts w:ascii="Times New Roman" w:eastAsia="Times New Roman" w:hAnsi="Times New Roman"/>
          <w:sz w:val="24"/>
          <w:szCs w:val="28"/>
          <w:highlight w:val="cyan"/>
          <w:lang w:eastAsia="ru-RU"/>
        </w:rPr>
        <w:t xml:space="preserve">) МО  МВД России «Качугский» (Н.К. </w:t>
      </w:r>
      <w:proofErr w:type="spellStart"/>
      <w:r w:rsidRPr="00CB3DAC">
        <w:rPr>
          <w:rFonts w:ascii="Times New Roman" w:eastAsia="Times New Roman" w:hAnsi="Times New Roman"/>
          <w:sz w:val="24"/>
          <w:szCs w:val="28"/>
          <w:highlight w:val="cyan"/>
          <w:lang w:eastAsia="ru-RU"/>
        </w:rPr>
        <w:t>Аксаментову</w:t>
      </w:r>
      <w:proofErr w:type="spellEnd"/>
      <w:r w:rsidRPr="00CB3DAC">
        <w:rPr>
          <w:rFonts w:ascii="Times New Roman" w:eastAsia="Times New Roman" w:hAnsi="Times New Roman"/>
          <w:sz w:val="24"/>
          <w:szCs w:val="28"/>
          <w:highlight w:val="cyan"/>
          <w:lang w:eastAsia="ru-RU"/>
        </w:rPr>
        <w:t>):</w:t>
      </w:r>
    </w:p>
    <w:p w:rsidR="002B7B3D" w:rsidRPr="00CB3DAC" w:rsidRDefault="002B7B3D" w:rsidP="002B7B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highlight w:val="cyan"/>
          <w:lang w:eastAsia="ru-RU"/>
        </w:rPr>
      </w:pPr>
      <w:r w:rsidRPr="00CB3DAC">
        <w:rPr>
          <w:rFonts w:ascii="Times New Roman" w:eastAsia="Times New Roman" w:hAnsi="Times New Roman"/>
          <w:sz w:val="24"/>
          <w:szCs w:val="28"/>
          <w:highlight w:val="cyan"/>
          <w:lang w:eastAsia="ru-RU"/>
        </w:rPr>
        <w:t>2.1.1. При составлении протоколов, связанных с незаконным оборотом наркотических средств, вносить в протоколы координаты мест сбора наркотических средств;</w:t>
      </w:r>
    </w:p>
    <w:p w:rsidR="002B7B3D" w:rsidRPr="00CB3DAC" w:rsidRDefault="002B7B3D" w:rsidP="002B7B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highlight w:val="cyan"/>
          <w:lang w:eastAsia="ru-RU"/>
        </w:rPr>
      </w:pPr>
      <w:r w:rsidRPr="00CB3DAC">
        <w:rPr>
          <w:rFonts w:ascii="Times New Roman" w:eastAsia="Times New Roman" w:hAnsi="Times New Roman"/>
          <w:sz w:val="24"/>
          <w:szCs w:val="28"/>
          <w:highlight w:val="cyan"/>
          <w:lang w:eastAsia="ru-RU"/>
        </w:rPr>
        <w:t>2.2.  Рассмотреть результаты проведения оперативно-профилактической операции «Мак-2019» в ходе заседания муниципальной антинаркотической комиссии в 3 квартале 2020 года</w:t>
      </w:r>
    </w:p>
    <w:p w:rsidR="002B7B3D" w:rsidRPr="00CB3DAC" w:rsidRDefault="002B7B3D" w:rsidP="002B7B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8"/>
          <w:highlight w:val="cyan"/>
          <w:lang w:eastAsia="ru-RU"/>
        </w:rPr>
      </w:pPr>
      <w:r w:rsidRPr="00CB3DAC">
        <w:rPr>
          <w:rFonts w:ascii="Times New Roman" w:eastAsia="Times New Roman" w:hAnsi="Times New Roman"/>
          <w:b/>
          <w:color w:val="000000"/>
          <w:sz w:val="24"/>
          <w:szCs w:val="28"/>
          <w:highlight w:val="cyan"/>
          <w:lang w:eastAsia="ru-RU"/>
        </w:rPr>
        <w:t>3. Об эффективности реализации мероприятий муниципальной Подпрограммы  «Молодежь Жигаловского района» на 2018-2022 годы в 2020 году.</w:t>
      </w:r>
    </w:p>
    <w:p w:rsidR="002B7B3D" w:rsidRPr="00CB3DAC" w:rsidRDefault="002B7B3D" w:rsidP="002B7B3D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262C2F"/>
          <w:sz w:val="24"/>
          <w:szCs w:val="28"/>
          <w:highlight w:val="cyan"/>
          <w:lang w:eastAsia="ru-RU" w:bidi="ru-RU"/>
        </w:rPr>
      </w:pPr>
      <w:r w:rsidRPr="00CB3DAC">
        <w:rPr>
          <w:rFonts w:ascii="Times New Roman" w:eastAsia="Times New Roman" w:hAnsi="Times New Roman"/>
          <w:color w:val="262C2F"/>
          <w:sz w:val="24"/>
          <w:szCs w:val="28"/>
          <w:highlight w:val="cyan"/>
          <w:lang w:eastAsia="ru-RU" w:bidi="ru-RU"/>
        </w:rPr>
        <w:t>3.1. Информацию о ходе реализации программы признать удовлетворительной. Продолжить работу в данном направлении.</w:t>
      </w:r>
    </w:p>
    <w:p w:rsidR="002B7B3D" w:rsidRPr="00CB3DAC" w:rsidRDefault="002B7B3D" w:rsidP="002B7B3D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262C2F"/>
          <w:sz w:val="24"/>
          <w:szCs w:val="28"/>
          <w:highlight w:val="cyan"/>
          <w:lang w:eastAsia="ru-RU" w:bidi="ru-RU"/>
        </w:rPr>
      </w:pPr>
      <w:r w:rsidRPr="00CB3DAC">
        <w:rPr>
          <w:rFonts w:ascii="Times New Roman" w:eastAsia="Times New Roman" w:hAnsi="Times New Roman"/>
          <w:color w:val="262C2F"/>
          <w:sz w:val="24"/>
          <w:szCs w:val="28"/>
          <w:highlight w:val="cyan"/>
          <w:lang w:eastAsia="ru-RU" w:bidi="ru-RU"/>
        </w:rPr>
        <w:t xml:space="preserve">3.2. Управлению культуры, молодежной политики и спорта (С.С. Буркову) разработать и внести в программу новые формы по работе с молодежью. </w:t>
      </w:r>
    </w:p>
    <w:p w:rsidR="002B7B3D" w:rsidRPr="00CB3DAC" w:rsidRDefault="002B7B3D" w:rsidP="002B7B3D">
      <w:pPr>
        <w:widowControl w:val="0"/>
        <w:tabs>
          <w:tab w:val="left" w:pos="1291"/>
        </w:tabs>
        <w:spacing w:after="0"/>
        <w:ind w:firstLine="709"/>
        <w:jc w:val="both"/>
        <w:rPr>
          <w:rFonts w:ascii="Times New Roman" w:eastAsia="Times New Roman" w:hAnsi="Times New Roman"/>
          <w:color w:val="262C2F"/>
          <w:sz w:val="24"/>
          <w:szCs w:val="28"/>
          <w:highlight w:val="cyan"/>
          <w:lang w:eastAsia="ru-RU" w:bidi="ru-RU"/>
        </w:rPr>
      </w:pPr>
      <w:r w:rsidRPr="00CB3DAC">
        <w:rPr>
          <w:rFonts w:ascii="Times New Roman" w:eastAsia="Times New Roman" w:hAnsi="Times New Roman"/>
          <w:color w:val="262C2F"/>
          <w:sz w:val="24"/>
          <w:szCs w:val="28"/>
          <w:highlight w:val="cyan"/>
          <w:lang w:eastAsia="ru-RU" w:bidi="ru-RU"/>
        </w:rPr>
        <w:t>3.3. Разработать план мероприятий для молодежи, проживающей на территории сельских поселений.</w:t>
      </w:r>
    </w:p>
    <w:p w:rsidR="002B7B3D" w:rsidRPr="00CB3DAC" w:rsidRDefault="002B7B3D" w:rsidP="002B7B3D">
      <w:pPr>
        <w:widowControl w:val="0"/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8"/>
          <w:highlight w:val="cyan"/>
          <w:lang w:eastAsia="ru-RU" w:bidi="ru-RU"/>
        </w:rPr>
      </w:pPr>
      <w:r w:rsidRPr="00CB3DAC">
        <w:rPr>
          <w:rFonts w:ascii="Times New Roman" w:eastAsia="Times New Roman" w:hAnsi="Times New Roman"/>
          <w:b/>
          <w:color w:val="262C2F"/>
          <w:sz w:val="24"/>
          <w:szCs w:val="28"/>
          <w:highlight w:val="cyan"/>
          <w:lang w:eastAsia="ru-RU" w:bidi="ru-RU"/>
        </w:rPr>
        <w:t>4.</w:t>
      </w:r>
      <w:r w:rsidRPr="00CB3DAC">
        <w:rPr>
          <w:rFonts w:ascii="Times New Roman" w:eastAsia="Times New Roman" w:hAnsi="Times New Roman"/>
          <w:b/>
          <w:color w:val="000000"/>
          <w:sz w:val="24"/>
          <w:szCs w:val="28"/>
          <w:highlight w:val="cyan"/>
          <w:lang w:eastAsia="ru-RU" w:bidi="ru-RU"/>
        </w:rPr>
        <w:tab/>
        <w:t>Об организации работы средств массовой информации по антинаркотической пропаганде и развитие системы информирования населения о последствиях немедицинского потребления наркотиков и об ответственности за участие в их незаконном обороте.</w:t>
      </w:r>
    </w:p>
    <w:p w:rsidR="002B7B3D" w:rsidRPr="00CB3DAC" w:rsidRDefault="002B7B3D" w:rsidP="002B7B3D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/>
          <w:sz w:val="24"/>
          <w:szCs w:val="28"/>
          <w:highlight w:val="cyan"/>
          <w:lang w:eastAsia="ru-RU"/>
        </w:rPr>
      </w:pPr>
      <w:r w:rsidRPr="00CB3DAC">
        <w:rPr>
          <w:rFonts w:ascii="Times New Roman" w:eastAsia="Times New Roman" w:hAnsi="Times New Roman"/>
          <w:sz w:val="24"/>
          <w:szCs w:val="26"/>
          <w:highlight w:val="cyan"/>
          <w:lang w:eastAsia="ru-RU" w:bidi="ru-RU"/>
        </w:rPr>
        <w:lastRenderedPageBreak/>
        <w:t xml:space="preserve">5.1. </w:t>
      </w:r>
      <w:r w:rsidRPr="00CB3DAC">
        <w:rPr>
          <w:rFonts w:ascii="Times New Roman" w:eastAsia="Times New Roman" w:hAnsi="Times New Roman"/>
          <w:sz w:val="24"/>
          <w:szCs w:val="28"/>
          <w:highlight w:val="cyan"/>
          <w:lang w:eastAsia="ru-RU"/>
        </w:rPr>
        <w:t xml:space="preserve">Управлению культуры, молодежной политики и спорта (С.С. Буркову), региональному исполнителю системы профилактики наркомании и других социально – негативных явлений (С.С. Рудых)  предоставлять информационные профилактические материалы администрациям сельских поселений для дальнейшего размещения на улицах населенных пунктов, организациях, предприятиях. </w:t>
      </w:r>
    </w:p>
    <w:p w:rsidR="00DC6A6D" w:rsidRPr="00CB3DAC" w:rsidRDefault="00DC6A6D" w:rsidP="00DC6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highlight w:val="cyan"/>
          <w:lang w:eastAsia="ru-RU" w:bidi="ru-RU"/>
        </w:rPr>
      </w:pPr>
    </w:p>
    <w:p w:rsidR="00232EA8" w:rsidRPr="00CB3DAC" w:rsidRDefault="00C6352B" w:rsidP="00232EA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highlight w:val="cyan"/>
        </w:rPr>
      </w:pPr>
      <w:r w:rsidRPr="00CB3DAC">
        <w:rPr>
          <w:rFonts w:ascii="Times New Roman" w:hAnsi="Times New Roman"/>
          <w:sz w:val="24"/>
          <w:szCs w:val="24"/>
          <w:highlight w:val="cyan"/>
        </w:rPr>
        <w:t>3</w:t>
      </w:r>
      <w:r w:rsidR="005F684D" w:rsidRPr="00CB3DAC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CB3DAC">
        <w:rPr>
          <w:rFonts w:ascii="Times New Roman" w:hAnsi="Times New Roman"/>
          <w:sz w:val="24"/>
          <w:szCs w:val="24"/>
          <w:highlight w:val="cyan"/>
        </w:rPr>
        <w:t xml:space="preserve">Заседание АНК </w:t>
      </w:r>
      <w:r w:rsidR="002B7B3D" w:rsidRPr="00C62E99">
        <w:rPr>
          <w:rFonts w:ascii="Times New Roman" w:hAnsi="Times New Roman"/>
          <w:sz w:val="24"/>
          <w:szCs w:val="24"/>
          <w:highlight w:val="cyan"/>
        </w:rPr>
        <w:t>30</w:t>
      </w:r>
      <w:r w:rsidRPr="00CB3DAC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2B7B3D" w:rsidRPr="00CB3DAC">
        <w:rPr>
          <w:rFonts w:ascii="Times New Roman" w:hAnsi="Times New Roman"/>
          <w:sz w:val="24"/>
          <w:szCs w:val="24"/>
          <w:highlight w:val="cyan"/>
        </w:rPr>
        <w:t>сентября</w:t>
      </w:r>
      <w:r w:rsidRPr="00CB3DAC">
        <w:rPr>
          <w:rFonts w:ascii="Times New Roman" w:hAnsi="Times New Roman"/>
          <w:sz w:val="24"/>
          <w:szCs w:val="24"/>
          <w:highlight w:val="cyan"/>
        </w:rPr>
        <w:t xml:space="preserve"> 20</w:t>
      </w:r>
      <w:r w:rsidR="002B7B3D" w:rsidRPr="00CB3DAC">
        <w:rPr>
          <w:rFonts w:ascii="Times New Roman" w:hAnsi="Times New Roman"/>
          <w:sz w:val="24"/>
          <w:szCs w:val="24"/>
          <w:highlight w:val="cyan"/>
        </w:rPr>
        <w:t xml:space="preserve">20 </w:t>
      </w:r>
      <w:r w:rsidRPr="00CB3DAC">
        <w:rPr>
          <w:rFonts w:ascii="Times New Roman" w:hAnsi="Times New Roman"/>
          <w:sz w:val="24"/>
          <w:szCs w:val="24"/>
          <w:highlight w:val="cyan"/>
        </w:rPr>
        <w:t>года</w:t>
      </w:r>
      <w:r w:rsidR="00DC6A6D" w:rsidRPr="00CB3DAC">
        <w:rPr>
          <w:rFonts w:ascii="Times New Roman" w:hAnsi="Times New Roman"/>
          <w:sz w:val="24"/>
          <w:szCs w:val="24"/>
          <w:highlight w:val="cyan"/>
        </w:rPr>
        <w:t>. Были рассмотрен</w:t>
      </w:r>
      <w:r w:rsidR="00274414" w:rsidRPr="00CB3DAC">
        <w:rPr>
          <w:rFonts w:ascii="Times New Roman" w:hAnsi="Times New Roman"/>
          <w:sz w:val="24"/>
          <w:szCs w:val="24"/>
          <w:highlight w:val="cyan"/>
        </w:rPr>
        <w:t>ы</w:t>
      </w:r>
      <w:r w:rsidR="00DC6A6D" w:rsidRPr="00CB3DAC">
        <w:rPr>
          <w:rFonts w:ascii="Times New Roman" w:hAnsi="Times New Roman"/>
          <w:sz w:val="24"/>
          <w:szCs w:val="24"/>
          <w:highlight w:val="cyan"/>
        </w:rPr>
        <w:t xml:space="preserve"> следующие вопросы.</w:t>
      </w:r>
    </w:p>
    <w:p w:rsidR="002B7B3D" w:rsidRPr="00CB3DAC" w:rsidRDefault="002B7B3D" w:rsidP="0039245C">
      <w:pPr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  <w:r w:rsidRPr="00CB3DAC">
        <w:rPr>
          <w:rFonts w:ascii="Times New Roman" w:eastAsia="Courier New" w:hAnsi="Times New Roman"/>
          <w:b/>
          <w:color w:val="000000"/>
          <w:sz w:val="24"/>
          <w:szCs w:val="24"/>
          <w:highlight w:val="cyan"/>
          <w:lang w:eastAsia="ru-RU" w:bidi="ru-RU"/>
        </w:rPr>
        <w:t>Об итогах работы по своевременному выявлению и уничтожению очагов произрастания наркосодержащих растений на территории МО «Жигаловский район».</w:t>
      </w:r>
    </w:p>
    <w:p w:rsidR="002B7B3D" w:rsidRPr="00CB3DAC" w:rsidRDefault="002B7B3D" w:rsidP="0039245C">
      <w:pPr>
        <w:widowControl w:val="0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  <w:r w:rsidRPr="00CB3DAC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>Принять информацию С.С. Буркова к сведению.</w:t>
      </w:r>
    </w:p>
    <w:p w:rsidR="002B7B3D" w:rsidRPr="00CB3DAC" w:rsidRDefault="002B7B3D" w:rsidP="0039245C">
      <w:pPr>
        <w:tabs>
          <w:tab w:val="left" w:pos="3405"/>
        </w:tabs>
        <w:spacing w:after="0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000000"/>
          <w:sz w:val="24"/>
          <w:szCs w:val="24"/>
          <w:highlight w:val="cyan"/>
          <w:lang w:eastAsia="ru-RU" w:bidi="ru-RU"/>
        </w:rPr>
        <w:t>1.2. Ответственным членам антинаркотической комиссии за организацию работы на территории сельских поселений  отработать с главами вопрос по предоставлению отчетности о проделанной работе по уничтожению дикорастущей конопли и информированию населения об ответственности за непринятие мер по уничтожению секретарю антинаркот</w:t>
      </w:r>
      <w:r w:rsidR="0039245C" w:rsidRPr="00CB3DAC">
        <w:rPr>
          <w:rFonts w:ascii="Times New Roman" w:eastAsia="Courier New" w:hAnsi="Times New Roman"/>
          <w:color w:val="000000"/>
          <w:sz w:val="24"/>
          <w:szCs w:val="24"/>
          <w:highlight w:val="cyan"/>
          <w:lang w:eastAsia="ru-RU" w:bidi="ru-RU"/>
        </w:rPr>
        <w:t xml:space="preserve">ической комиссии С.С. Буркову. </w:t>
      </w:r>
    </w:p>
    <w:p w:rsidR="002B7B3D" w:rsidRPr="00CB3DAC" w:rsidRDefault="002B7B3D" w:rsidP="0039245C">
      <w:pPr>
        <w:tabs>
          <w:tab w:val="left" w:pos="340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  <w:r w:rsidRPr="00CB3DAC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 xml:space="preserve">1.3. Секретарю антинаркотической комиссии Жигаловского района (С.С. Буркову): </w:t>
      </w:r>
    </w:p>
    <w:p w:rsidR="002B7B3D" w:rsidRPr="00CB3DAC" w:rsidRDefault="002B7B3D" w:rsidP="0039245C">
      <w:pPr>
        <w:tabs>
          <w:tab w:val="left" w:pos="340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  <w:r w:rsidRPr="00CB3DAC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>1.3.1. Подготовить статью об итогах работы по уничтожению конопли и опубликовать в газете «Жигаловский район», на официальном сайте админис</w:t>
      </w:r>
      <w:r w:rsidR="0039245C" w:rsidRPr="00CB3DAC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 xml:space="preserve">трации МО «Жигаловский район». </w:t>
      </w:r>
    </w:p>
    <w:p w:rsidR="002B7B3D" w:rsidRPr="00CB3DAC" w:rsidRDefault="002B7B3D" w:rsidP="0039245C">
      <w:pPr>
        <w:tabs>
          <w:tab w:val="left" w:pos="340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  <w:r w:rsidRPr="00CB3DAC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>1.3.2. Подготовить благодарственные письма главам поселений, за лучшую организацию работы по уничтожению очагов наркосодержащих растений.</w:t>
      </w:r>
    </w:p>
    <w:p w:rsidR="002B7B3D" w:rsidRPr="00CB3DAC" w:rsidRDefault="002B7B3D" w:rsidP="003924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cyan"/>
          <w:lang w:eastAsia="ru-RU"/>
        </w:rPr>
      </w:pPr>
      <w:r w:rsidRPr="00CB3DAC">
        <w:rPr>
          <w:rFonts w:ascii="Times New Roman" w:eastAsia="Times New Roman" w:hAnsi="Times New Roman"/>
          <w:b/>
          <w:color w:val="000000"/>
          <w:sz w:val="24"/>
          <w:szCs w:val="24"/>
          <w:highlight w:val="cyan"/>
          <w:lang w:eastAsia="ru-RU"/>
        </w:rPr>
        <w:t xml:space="preserve">2. Об организации проведения тестирования учеников образовательных организаций Жигаловского района на предмет выявления наркозависимых. </w:t>
      </w:r>
    </w:p>
    <w:p w:rsidR="002B7B3D" w:rsidRPr="00CB3DAC" w:rsidRDefault="002B7B3D" w:rsidP="0039245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  <w:r w:rsidRPr="00CB3DAC">
        <w:rPr>
          <w:rFonts w:ascii="Times New Roman" w:eastAsia="Times New Roman" w:hAnsi="Times New Roman"/>
          <w:color w:val="262C2F"/>
          <w:sz w:val="24"/>
          <w:szCs w:val="24"/>
          <w:highlight w:val="cyan"/>
          <w:lang w:eastAsia="ru-RU" w:bidi="ru-RU"/>
        </w:rPr>
        <w:t xml:space="preserve">2.1. Принять информацию </w:t>
      </w:r>
      <w:r w:rsidRPr="00CB3DAC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 xml:space="preserve">Ведущего специалиста отдела общего образования Управления образования (Л.В. </w:t>
      </w:r>
      <w:proofErr w:type="spellStart"/>
      <w:r w:rsidRPr="00CB3DAC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>Мицких</w:t>
      </w:r>
      <w:proofErr w:type="spellEnd"/>
      <w:r w:rsidRPr="00CB3DAC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 xml:space="preserve">) </w:t>
      </w:r>
      <w:r w:rsidRPr="00CB3DAC">
        <w:rPr>
          <w:rFonts w:ascii="Times New Roman" w:eastAsia="Times New Roman" w:hAnsi="Times New Roman"/>
          <w:color w:val="262C2F"/>
          <w:sz w:val="24"/>
          <w:szCs w:val="24"/>
          <w:highlight w:val="cyan"/>
          <w:lang w:eastAsia="ru-RU"/>
        </w:rPr>
        <w:t>к сведению.</w:t>
      </w:r>
    </w:p>
    <w:p w:rsidR="002B7B3D" w:rsidRPr="00CB3DAC" w:rsidRDefault="002B7B3D" w:rsidP="0039245C">
      <w:pPr>
        <w:widowControl w:val="0"/>
        <w:tabs>
          <w:tab w:val="left" w:pos="1062"/>
        </w:tabs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2.2. Управлению образования (Ю.Л. Богатова) провести дополнительные мероприятия по информированию родителей о сроках и методах проведения социально – психологического тестирования и необходимости его прохождения. </w:t>
      </w:r>
    </w:p>
    <w:p w:rsidR="002B7B3D" w:rsidRPr="00CB3DAC" w:rsidRDefault="002B7B3D" w:rsidP="0039245C">
      <w:pPr>
        <w:widowControl w:val="0"/>
        <w:tabs>
          <w:tab w:val="left" w:pos="1062"/>
        </w:tabs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2.3. </w:t>
      </w:r>
      <w:proofErr w:type="gramStart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>ОГБУЗ «Жигаловская РБ» (А.С. Тарасов) организовать работу по проведению медицинских осмотров обучающихся согласно Приказу Министерства здравоохранения Российской Федерации от 06.10.2014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веществ».</w:t>
      </w:r>
      <w:proofErr w:type="gramEnd"/>
    </w:p>
    <w:p w:rsidR="002B7B3D" w:rsidRPr="00CB3DAC" w:rsidRDefault="002B7B3D" w:rsidP="0039245C">
      <w:pPr>
        <w:widowControl w:val="0"/>
        <w:tabs>
          <w:tab w:val="left" w:pos="1062"/>
        </w:tabs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>Срок: 31.05.2021 г.</w:t>
      </w:r>
    </w:p>
    <w:p w:rsidR="002B7B3D" w:rsidRPr="00CB3DAC" w:rsidRDefault="002B7B3D" w:rsidP="003924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cyan"/>
          <w:lang w:eastAsia="ru-RU"/>
        </w:rPr>
      </w:pPr>
      <w:r w:rsidRPr="00CB3DAC">
        <w:rPr>
          <w:rFonts w:ascii="Times New Roman" w:eastAsia="Times New Roman" w:hAnsi="Times New Roman"/>
          <w:b/>
          <w:color w:val="000000"/>
          <w:sz w:val="24"/>
          <w:szCs w:val="24"/>
          <w:highlight w:val="cyan"/>
          <w:lang w:eastAsia="ru-RU"/>
        </w:rPr>
        <w:t>3.</w:t>
      </w:r>
      <w:r w:rsidRPr="00CB3DAC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 xml:space="preserve"> </w:t>
      </w:r>
      <w:r w:rsidRPr="00CB3DAC">
        <w:rPr>
          <w:rFonts w:ascii="Times New Roman" w:eastAsia="Times New Roman" w:hAnsi="Times New Roman"/>
          <w:b/>
          <w:color w:val="000000"/>
          <w:sz w:val="24"/>
          <w:szCs w:val="24"/>
          <w:highlight w:val="cyan"/>
          <w:lang w:eastAsia="ru-RU"/>
        </w:rPr>
        <w:t>Об итогах межведомственной оперативно-профилактической операции «Мак» на территории Жигаловского района.</w:t>
      </w:r>
    </w:p>
    <w:p w:rsidR="002B7B3D" w:rsidRPr="00CB3DAC" w:rsidRDefault="002B7B3D" w:rsidP="0039245C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3.1. </w:t>
      </w:r>
      <w:proofErr w:type="gramStart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>Принять информацию Начальника ОП (дислокация пгт.</w:t>
      </w:r>
      <w:proofErr w:type="gramEnd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 Жигалово) МО МВД России «Качугский (Н.К. Аксаментов) к сведению, продолжить работу в данном направлении. </w:t>
      </w:r>
    </w:p>
    <w:p w:rsidR="002B7B3D" w:rsidRPr="00CB3DAC" w:rsidRDefault="002B7B3D" w:rsidP="0039245C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3.2. </w:t>
      </w:r>
      <w:proofErr w:type="gramStart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>Сотрудникам ОП (дислокация пгт.</w:t>
      </w:r>
      <w:proofErr w:type="gramEnd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 Жигалово) МО МВД России «Качугский (Н.К. Аксаментов), при составлении протоколов по статье 5.35 КоАП проводить медицинское освидетельствование лиц, совершивших правонарушение, на предмет алкогольного опьянения. Результаты освидетельствования прикладывать к материалам дела.  </w:t>
      </w:r>
    </w:p>
    <w:p w:rsidR="002B7B3D" w:rsidRPr="00CB3DAC" w:rsidRDefault="002B7B3D" w:rsidP="0039245C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3.2. </w:t>
      </w:r>
      <w:proofErr w:type="gramStart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>ОП (дислокация пгт.</w:t>
      </w:r>
      <w:proofErr w:type="gramEnd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 Жигалово) МО МВД России «Качугский (Н.К. Аксаментов) совместно с администрацией МО «Жигаловский район» (Ю.С. Полханова) проработать вопрос установки камер видеонаблюдения в места</w:t>
      </w:r>
      <w:r w:rsidR="0039245C"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>х массового скопления населения</w:t>
      </w:r>
    </w:p>
    <w:p w:rsidR="002B7B3D" w:rsidRPr="00CB3DAC" w:rsidRDefault="002B7B3D" w:rsidP="003924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</w:pPr>
      <w:r w:rsidRPr="00CB3DAC">
        <w:rPr>
          <w:rFonts w:ascii="Times New Roman" w:eastAsia="Times New Roman" w:hAnsi="Times New Roman"/>
          <w:b/>
          <w:color w:val="262C2F"/>
          <w:sz w:val="24"/>
          <w:szCs w:val="24"/>
          <w:highlight w:val="cyan"/>
          <w:lang w:eastAsia="ru-RU" w:bidi="ru-RU"/>
        </w:rPr>
        <w:t>4.</w:t>
      </w:r>
      <w:r w:rsidRPr="00CB3DAC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 xml:space="preserve"> </w:t>
      </w:r>
      <w:r w:rsidRPr="00CB3DAC"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  <w:t xml:space="preserve">Динамика развития наркоситуации в Жигаловском районе и меры по ее оздоровлению </w:t>
      </w:r>
    </w:p>
    <w:p w:rsidR="002B7B3D" w:rsidRPr="00CB3DAC" w:rsidRDefault="002B7B3D" w:rsidP="0039245C">
      <w:pPr>
        <w:widowControl w:val="0"/>
        <w:tabs>
          <w:tab w:val="left" w:pos="1202"/>
        </w:tabs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lastRenderedPageBreak/>
        <w:t xml:space="preserve">4.1. Принять информацию докладчиков к сведению, продолжить работу в данном направлении. </w:t>
      </w:r>
    </w:p>
    <w:p w:rsidR="002B7B3D" w:rsidRPr="00CB3DAC" w:rsidRDefault="002B7B3D" w:rsidP="0039245C">
      <w:pPr>
        <w:widowControl w:val="0"/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4.2. Управлению образования (Ю.Л. Богатова), Управлению культуры, молодежной политики и спорта (С.С. Бурков), Комиссии по делам несовершеннолетних и защите их прав (Ю.С. Полханова) наладить межведомственное взаимодействие по вопросам проведения профилактической работы с несовершеннолетними и их родителями. </w:t>
      </w:r>
    </w:p>
    <w:p w:rsidR="002B7B3D" w:rsidRPr="00CB3DAC" w:rsidRDefault="002B7B3D" w:rsidP="0039245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/>
          <w:b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b/>
          <w:color w:val="262C2F"/>
          <w:sz w:val="24"/>
          <w:szCs w:val="24"/>
          <w:highlight w:val="cyan"/>
          <w:lang w:eastAsia="ru-RU" w:bidi="ru-RU"/>
        </w:rPr>
        <w:t>5 Об организации работы по профилактики</w:t>
      </w:r>
      <w:proofErr w:type="gramStart"/>
      <w:r w:rsidRPr="00CB3DAC">
        <w:rPr>
          <w:rFonts w:ascii="Times New Roman" w:eastAsia="Courier New" w:hAnsi="Times New Roman"/>
          <w:b/>
          <w:color w:val="262C2F"/>
          <w:sz w:val="24"/>
          <w:szCs w:val="24"/>
          <w:highlight w:val="cyan"/>
          <w:lang w:eastAsia="ru-RU" w:bidi="ru-RU"/>
        </w:rPr>
        <w:t>.</w:t>
      </w:r>
      <w:proofErr w:type="gramEnd"/>
      <w:r w:rsidRPr="00CB3DAC">
        <w:rPr>
          <w:rFonts w:ascii="Times New Roman" w:eastAsia="Courier New" w:hAnsi="Times New Roman"/>
          <w:b/>
          <w:color w:val="262C2F"/>
          <w:sz w:val="24"/>
          <w:szCs w:val="24"/>
          <w:highlight w:val="cyan"/>
          <w:lang w:eastAsia="ru-RU" w:bidi="ru-RU"/>
        </w:rPr>
        <w:t xml:space="preserve"> </w:t>
      </w:r>
      <w:proofErr w:type="gramStart"/>
      <w:r w:rsidRPr="00CB3DAC">
        <w:rPr>
          <w:rFonts w:ascii="Times New Roman" w:eastAsia="Courier New" w:hAnsi="Times New Roman"/>
          <w:b/>
          <w:color w:val="262C2F"/>
          <w:sz w:val="24"/>
          <w:szCs w:val="24"/>
          <w:highlight w:val="cyan"/>
          <w:lang w:eastAsia="ru-RU" w:bidi="ru-RU"/>
        </w:rPr>
        <w:t>т</w:t>
      </w:r>
      <w:proofErr w:type="gramEnd"/>
      <w:r w:rsidRPr="00CB3DAC">
        <w:rPr>
          <w:rFonts w:ascii="Times New Roman" w:eastAsia="Courier New" w:hAnsi="Times New Roman"/>
          <w:b/>
          <w:color w:val="262C2F"/>
          <w:sz w:val="24"/>
          <w:szCs w:val="24"/>
          <w:highlight w:val="cyan"/>
          <w:lang w:eastAsia="ru-RU" w:bidi="ru-RU"/>
        </w:rPr>
        <w:t>оксикомании  среди несовершеннолетних</w:t>
      </w:r>
    </w:p>
    <w:p w:rsidR="002B7B3D" w:rsidRPr="00CB3DAC" w:rsidRDefault="002B7B3D" w:rsidP="0039245C">
      <w:pPr>
        <w:widowControl w:val="0"/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5.1.  Комиссии по делам несовершеннолетних и защите их прав (Ю.С. Полханова), совместно с Управлением культуры, молодежной политики и спорта (С.С. Бурков) разработать информационные материалы об употреблении бытового газа несовершеннолетними в качестве наркотического вещества и направить в торговые точки с просьбой не реализовывать данный товар несовершеннолетним. </w:t>
      </w:r>
    </w:p>
    <w:p w:rsidR="002B7B3D" w:rsidRPr="00CB3DAC" w:rsidRDefault="002B7B3D" w:rsidP="0039245C">
      <w:pPr>
        <w:widowControl w:val="0"/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5.2. </w:t>
      </w:r>
      <w:proofErr w:type="gramStart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>Комиссии по делам несовершеннолетних и защите их прав (Ю.С. Полханова), совместно с ОП (дислокация пгт.</w:t>
      </w:r>
      <w:proofErr w:type="gramEnd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 Жигалово) МО МВД России «Качугский (Н.К. Аксаментов) подготовить информационную статью для размещения в газете «Жигаловский район» и социальных сетях об ответственности старшего поколения за здоровье подрастающего и об ответственности за вовлечение несовершеннолетних в распитие алкогольных напитков, курение, употребление токсических и наркотических веществ. </w:t>
      </w:r>
    </w:p>
    <w:p w:rsidR="002B7B3D" w:rsidRPr="00CB3DAC" w:rsidRDefault="002B7B3D" w:rsidP="0039245C">
      <w:pPr>
        <w:widowControl w:val="0"/>
        <w:spacing w:after="0"/>
        <w:ind w:firstLine="709"/>
        <w:jc w:val="both"/>
        <w:rPr>
          <w:rFonts w:ascii="Times New Roman" w:eastAsia="Courier New" w:hAnsi="Times New Roman"/>
          <w:b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b/>
          <w:color w:val="262C2F"/>
          <w:sz w:val="24"/>
          <w:szCs w:val="24"/>
          <w:highlight w:val="cyan"/>
          <w:lang w:eastAsia="ru-RU" w:bidi="ru-RU"/>
        </w:rPr>
        <w:t xml:space="preserve">6. Рассмотрение анализа показателей оценки развития наркоситуации на территории МО «Жигаловский район» </w:t>
      </w:r>
    </w:p>
    <w:p w:rsidR="002B7B3D" w:rsidRPr="00CB3DAC" w:rsidRDefault="002B7B3D" w:rsidP="0039245C">
      <w:pPr>
        <w:widowControl w:val="0"/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>6.1. Принять информацию С.С. Буркова к сведению.</w:t>
      </w:r>
    </w:p>
    <w:p w:rsidR="002B7B3D" w:rsidRPr="00CB3DAC" w:rsidRDefault="002B7B3D" w:rsidP="0039245C">
      <w:pPr>
        <w:widowControl w:val="0"/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6.2. Региональному исполнителю системы профилактики наркомании и других социально – негативных явлений (С.С. Рудых) усилить профилактическую работу с молодежью в возрасте 18 – 30 лет. </w:t>
      </w:r>
    </w:p>
    <w:p w:rsidR="002B7B3D" w:rsidRPr="00CB3DAC" w:rsidRDefault="002B7B3D" w:rsidP="0039245C">
      <w:pPr>
        <w:widowControl w:val="0"/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>6.3. ОГБУЗ «Жигаловская РБ» (А.С. Тарасов) провести широкую информационную компанию среди населения Жигаловского района о вреде потребления наркотических средств.</w:t>
      </w:r>
    </w:p>
    <w:p w:rsidR="002B7B3D" w:rsidRPr="00CB3DAC" w:rsidRDefault="002B7B3D" w:rsidP="0039245C">
      <w:pPr>
        <w:widowControl w:val="0"/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6.4.   </w:t>
      </w:r>
      <w:proofErr w:type="gramStart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>ОП (дислокация пгт.</w:t>
      </w:r>
      <w:proofErr w:type="gramEnd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 Жигалово) МО МВД России «Качугский (Н.К. Аксаментов) организовать проведение рейдовых мероприятий в вечернее время в места массового скопления населения и заброшенные строения, с целью предотвращения правонарушений, связанных с незаконным оборотом и потреблением наркотических средств.  График проведения рейдовых мероприятий направить секретарю антинаркотической комиссии С.С. Буркову в срок до 12.10.2020 г.</w:t>
      </w:r>
    </w:p>
    <w:p w:rsidR="0039245C" w:rsidRPr="00CB3DAC" w:rsidRDefault="0039245C" w:rsidP="00161203">
      <w:pPr>
        <w:pStyle w:val="a3"/>
        <w:ind w:left="0" w:firstLine="708"/>
        <w:jc w:val="both"/>
        <w:rPr>
          <w:rFonts w:ascii="Times New Roman" w:hAnsi="Times New Roman"/>
          <w:sz w:val="28"/>
          <w:szCs w:val="24"/>
          <w:highlight w:val="cyan"/>
        </w:rPr>
      </w:pPr>
    </w:p>
    <w:p w:rsidR="00161203" w:rsidRPr="00766608" w:rsidRDefault="00161203" w:rsidP="00161203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highlight w:val="cyan"/>
        </w:rPr>
      </w:pPr>
      <w:r w:rsidRPr="00766608">
        <w:rPr>
          <w:rFonts w:ascii="Times New Roman" w:hAnsi="Times New Roman"/>
          <w:sz w:val="24"/>
          <w:szCs w:val="24"/>
          <w:highlight w:val="cyan"/>
        </w:rPr>
        <w:t xml:space="preserve">4 Заседание АНК </w:t>
      </w:r>
      <w:r w:rsidR="0039245C" w:rsidRPr="00766608">
        <w:rPr>
          <w:rFonts w:ascii="Times New Roman" w:hAnsi="Times New Roman"/>
          <w:sz w:val="24"/>
          <w:szCs w:val="24"/>
          <w:highlight w:val="cyan"/>
        </w:rPr>
        <w:t>24</w:t>
      </w:r>
      <w:r w:rsidR="00DC6A6D" w:rsidRPr="00766608">
        <w:rPr>
          <w:rFonts w:ascii="Times New Roman" w:hAnsi="Times New Roman"/>
          <w:sz w:val="24"/>
          <w:szCs w:val="24"/>
          <w:highlight w:val="cyan"/>
        </w:rPr>
        <w:t xml:space="preserve"> декабря 20</w:t>
      </w:r>
      <w:r w:rsidR="0039245C" w:rsidRPr="00766608">
        <w:rPr>
          <w:rFonts w:ascii="Times New Roman" w:hAnsi="Times New Roman"/>
          <w:sz w:val="24"/>
          <w:szCs w:val="24"/>
          <w:highlight w:val="cyan"/>
        </w:rPr>
        <w:t>20</w:t>
      </w:r>
      <w:r w:rsidR="00DC6A6D" w:rsidRPr="00766608">
        <w:rPr>
          <w:rFonts w:ascii="Times New Roman" w:hAnsi="Times New Roman"/>
          <w:sz w:val="24"/>
          <w:szCs w:val="24"/>
          <w:highlight w:val="cyan"/>
        </w:rPr>
        <w:t xml:space="preserve"> года. Были рассмотрен</w:t>
      </w:r>
      <w:r w:rsidR="00826A04" w:rsidRPr="00766608">
        <w:rPr>
          <w:rFonts w:ascii="Times New Roman" w:hAnsi="Times New Roman"/>
          <w:sz w:val="24"/>
          <w:szCs w:val="24"/>
          <w:highlight w:val="cyan"/>
        </w:rPr>
        <w:tab/>
        <w:t>ы</w:t>
      </w:r>
      <w:r w:rsidR="00DC6A6D" w:rsidRPr="00766608">
        <w:rPr>
          <w:rFonts w:ascii="Times New Roman" w:hAnsi="Times New Roman"/>
          <w:sz w:val="24"/>
          <w:szCs w:val="24"/>
          <w:highlight w:val="cyan"/>
        </w:rPr>
        <w:t xml:space="preserve"> следующие вопросы.</w:t>
      </w:r>
    </w:p>
    <w:p w:rsidR="00766608" w:rsidRPr="004502D9" w:rsidRDefault="00766608" w:rsidP="00766608">
      <w:pPr>
        <w:pStyle w:val="a3"/>
        <w:ind w:left="0" w:firstLine="708"/>
        <w:rPr>
          <w:rFonts w:ascii="Times New Roman" w:hAnsi="Times New Roman"/>
          <w:sz w:val="24"/>
          <w:szCs w:val="24"/>
          <w:highlight w:val="cyan"/>
          <w:lang w:bidi="ru-RU"/>
        </w:rPr>
      </w:pPr>
      <w:r>
        <w:rPr>
          <w:rFonts w:ascii="Times New Roman" w:hAnsi="Times New Roman"/>
          <w:sz w:val="24"/>
          <w:szCs w:val="24"/>
          <w:highlight w:val="cyan"/>
          <w:lang w:bidi="ru-RU"/>
        </w:rPr>
        <w:t xml:space="preserve">                </w:t>
      </w:r>
    </w:p>
    <w:p w:rsidR="00CB3DAC" w:rsidRPr="0039245C" w:rsidRDefault="00CB3DAC" w:rsidP="00766608">
      <w:pPr>
        <w:pStyle w:val="a3"/>
        <w:ind w:left="0" w:firstLine="708"/>
        <w:rPr>
          <w:rFonts w:ascii="Times New Roman" w:hAnsi="Times New Roman"/>
          <w:sz w:val="24"/>
          <w:szCs w:val="24"/>
          <w:highlight w:val="cyan"/>
        </w:rPr>
      </w:pPr>
      <w:r w:rsidRPr="0039245C">
        <w:rPr>
          <w:rFonts w:ascii="Times New Roman" w:eastAsia="Courier New" w:hAnsi="Times New Roman"/>
          <w:b/>
          <w:color w:val="000000"/>
          <w:sz w:val="24"/>
          <w:szCs w:val="24"/>
          <w:highlight w:val="cyan"/>
          <w:lang w:bidi="ru-RU"/>
        </w:rPr>
        <w:t>Об итогах деятельности антинаркотической комиссии в Жигаловском районе в 2020 году и утверждении плана работы комиссии на 2021 год.</w:t>
      </w:r>
      <w:r w:rsidRPr="0039245C">
        <w:rPr>
          <w:rFonts w:ascii="Times New Roman" w:hAnsi="Times New Roman"/>
          <w:sz w:val="24"/>
          <w:szCs w:val="24"/>
          <w:highlight w:val="cyan"/>
        </w:rPr>
        <w:t xml:space="preserve"> </w:t>
      </w:r>
    </w:p>
    <w:p w:rsidR="00CB3DAC" w:rsidRPr="0039245C" w:rsidRDefault="00CB3DAC" w:rsidP="00CB3DAC">
      <w:pPr>
        <w:widowControl w:val="0"/>
        <w:numPr>
          <w:ilvl w:val="1"/>
          <w:numId w:val="18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  <w:r w:rsidRPr="0039245C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 xml:space="preserve">Принять информацию С.С. Буркова к сведению. Признать работу антинаркотической комиссии в МО «Жигаловский район» в 2020 году удовлетворительной. </w:t>
      </w:r>
    </w:p>
    <w:p w:rsidR="00CB3DAC" w:rsidRPr="0039245C" w:rsidRDefault="00CB3DAC" w:rsidP="00CB3DAC">
      <w:pPr>
        <w:widowControl w:val="0"/>
        <w:numPr>
          <w:ilvl w:val="1"/>
          <w:numId w:val="18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highlight w:val="cyan"/>
          <w:lang w:eastAsia="ru-RU" w:bidi="ru-RU"/>
        </w:rPr>
      </w:pPr>
      <w:r w:rsidRPr="0039245C">
        <w:rPr>
          <w:rFonts w:ascii="Times New Roman" w:eastAsia="Courier New" w:hAnsi="Times New Roman"/>
          <w:color w:val="000000"/>
          <w:sz w:val="24"/>
          <w:szCs w:val="24"/>
          <w:highlight w:val="cyan"/>
          <w:lang w:eastAsia="ru-RU" w:bidi="ru-RU"/>
        </w:rPr>
        <w:t>Утвердить план антинаркотической комиссии в МО «Жигаловский район» на 2021 год.</w:t>
      </w:r>
    </w:p>
    <w:p w:rsidR="00CB3DAC" w:rsidRPr="0039245C" w:rsidRDefault="00CB3DAC" w:rsidP="00CB3DAC">
      <w:pPr>
        <w:widowControl w:val="0"/>
        <w:numPr>
          <w:ilvl w:val="1"/>
          <w:numId w:val="18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highlight w:val="cyan"/>
          <w:lang w:eastAsia="ru-RU" w:bidi="ru-RU"/>
        </w:rPr>
      </w:pPr>
      <w:r w:rsidRPr="0039245C">
        <w:rPr>
          <w:rFonts w:ascii="Times New Roman" w:eastAsia="Courier New" w:hAnsi="Times New Roman"/>
          <w:color w:val="000000"/>
          <w:sz w:val="24"/>
          <w:szCs w:val="24"/>
          <w:highlight w:val="cyan"/>
          <w:lang w:eastAsia="ru-RU" w:bidi="ru-RU"/>
        </w:rPr>
        <w:t>Секретарю антинаркотической комиссии (С.С. Буркову) Опубликовать план антинаркотической комиссии на официальном сайте администрации МО «Жигаловский район» в разделе «Антинаркотическая комиссия».</w:t>
      </w:r>
    </w:p>
    <w:p w:rsidR="00CB3DAC" w:rsidRPr="0039245C" w:rsidRDefault="00CB3DAC" w:rsidP="00CB3DAC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  <w:r w:rsidRPr="0039245C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>1.4. Секретарю антинаркотической комиссии Жигаловского района (С.С. Буркову), начальнику Управления образования администрации МО «Жигаловский район» (Ю.Л. Богатовой) обеспечить исполнение неисполненных решений.</w:t>
      </w:r>
    </w:p>
    <w:p w:rsidR="00CB3DAC" w:rsidRPr="0039245C" w:rsidRDefault="00CB3DAC" w:rsidP="00CB3DAC">
      <w:pPr>
        <w:widowControl w:val="0"/>
        <w:numPr>
          <w:ilvl w:val="1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  <w:r w:rsidRPr="0039245C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lastRenderedPageBreak/>
        <w:t>Региональному исполнителю системы профилактики наркомании и других социально – негативных явлений (С.С. Рудых) организовать проведение цикла профилактических мероприятий в рабочих коллективах и в Жигаловском филиале ГАПОУ ИО «</w:t>
      </w:r>
      <w:proofErr w:type="spellStart"/>
      <w:r w:rsidRPr="0039245C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>Балаганский</w:t>
      </w:r>
      <w:proofErr w:type="spellEnd"/>
      <w:r w:rsidRPr="0039245C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 xml:space="preserve"> </w:t>
      </w:r>
      <w:proofErr w:type="spellStart"/>
      <w:r w:rsidRPr="0039245C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>аграрно</w:t>
      </w:r>
      <w:proofErr w:type="spellEnd"/>
      <w:r w:rsidRPr="0039245C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 xml:space="preserve"> – технологический техникум».</w:t>
      </w:r>
    </w:p>
    <w:p w:rsidR="00CB3DAC" w:rsidRPr="00CB3DAC" w:rsidRDefault="00CB3DAC" w:rsidP="00CB3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cyan"/>
          <w:lang w:eastAsia="ru-RU"/>
        </w:rPr>
      </w:pPr>
      <w:r w:rsidRPr="0039245C">
        <w:rPr>
          <w:rFonts w:ascii="Times New Roman" w:eastAsia="Times New Roman" w:hAnsi="Times New Roman"/>
          <w:b/>
          <w:color w:val="000000"/>
          <w:sz w:val="24"/>
          <w:szCs w:val="24"/>
          <w:highlight w:val="cyan"/>
          <w:lang w:eastAsia="ru-RU"/>
        </w:rPr>
        <w:t>2. О мерах, принимаемых правоохранительными органами Жигаловского района по выявлению и пресечению преступлений и правонарушений в сфере незаконного оборота наркотиков</w:t>
      </w:r>
    </w:p>
    <w:p w:rsidR="00CB3DAC" w:rsidRPr="0039245C" w:rsidRDefault="00CB3DAC" w:rsidP="00CB3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Times New Roman" w:hAnsi="Times New Roman"/>
          <w:color w:val="262C2F"/>
          <w:sz w:val="24"/>
          <w:szCs w:val="24"/>
          <w:highlight w:val="cyan"/>
          <w:lang w:eastAsia="ru-RU" w:bidi="ru-RU"/>
        </w:rPr>
        <w:t xml:space="preserve">2.1. Перенести рассмотрение вопроса на 1 квартал 2021 года в связи с отсутствием докладчика по причине отпуска. </w:t>
      </w:r>
    </w:p>
    <w:p w:rsidR="00CB3DAC" w:rsidRPr="0039245C" w:rsidRDefault="00CB3DAC" w:rsidP="00CB3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cyan"/>
          <w:lang w:eastAsia="ru-RU"/>
        </w:rPr>
      </w:pPr>
      <w:r w:rsidRPr="0039245C">
        <w:rPr>
          <w:rFonts w:ascii="Times New Roman" w:eastAsia="Times New Roman" w:hAnsi="Times New Roman"/>
          <w:b/>
          <w:color w:val="000000"/>
          <w:sz w:val="24"/>
          <w:szCs w:val="24"/>
          <w:highlight w:val="cyan"/>
          <w:lang w:eastAsia="ru-RU"/>
        </w:rPr>
        <w:t>3.</w:t>
      </w:r>
      <w:r w:rsidRPr="0039245C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 xml:space="preserve"> </w:t>
      </w:r>
      <w:r w:rsidRPr="0039245C">
        <w:rPr>
          <w:rFonts w:ascii="Times New Roman" w:eastAsia="Times New Roman" w:hAnsi="Times New Roman"/>
          <w:b/>
          <w:color w:val="000000"/>
          <w:sz w:val="24"/>
          <w:szCs w:val="24"/>
          <w:highlight w:val="cyan"/>
          <w:lang w:eastAsia="ru-RU"/>
        </w:rPr>
        <w:t xml:space="preserve">Об организации проведения социально – психологического тестирования и профилактических медицинских осмотров в образовательных организациях, с целью раннего выявления </w:t>
      </w:r>
      <w:proofErr w:type="spellStart"/>
      <w:r w:rsidRPr="0039245C">
        <w:rPr>
          <w:rFonts w:ascii="Times New Roman" w:eastAsia="Times New Roman" w:hAnsi="Times New Roman"/>
          <w:b/>
          <w:color w:val="000000"/>
          <w:sz w:val="24"/>
          <w:szCs w:val="24"/>
          <w:highlight w:val="cyan"/>
          <w:lang w:eastAsia="ru-RU"/>
        </w:rPr>
        <w:t>наркопотребителей</w:t>
      </w:r>
      <w:proofErr w:type="spellEnd"/>
      <w:r w:rsidRPr="0039245C">
        <w:rPr>
          <w:rFonts w:ascii="Times New Roman" w:eastAsia="Times New Roman" w:hAnsi="Times New Roman"/>
          <w:b/>
          <w:color w:val="000000"/>
          <w:sz w:val="24"/>
          <w:szCs w:val="24"/>
          <w:highlight w:val="cyan"/>
          <w:lang w:eastAsia="ru-RU"/>
        </w:rPr>
        <w:t>.</w:t>
      </w:r>
    </w:p>
    <w:p w:rsidR="00CB3DAC" w:rsidRPr="0039245C" w:rsidRDefault="00CB3DAC" w:rsidP="00CB3DA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3.1. Принять информацию Начальника Управления  образования администрации МО «Жигаловский  район» (Ю.Л. Богатовой), Врач педиатр ОГБУЗ «Жигаловская РБ» (Э.А. </w:t>
      </w:r>
      <w:proofErr w:type="spellStart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>Неволиной</w:t>
      </w:r>
      <w:proofErr w:type="spellEnd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>)  к сведению</w:t>
      </w:r>
      <w:r w:rsidRPr="0039245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, продолжить работу в данном направлении. </w:t>
      </w:r>
    </w:p>
    <w:p w:rsidR="00CB3DAC" w:rsidRPr="0039245C" w:rsidRDefault="00CB3DAC" w:rsidP="00CB3DA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39245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3.2. Начальника Управления  образования администрации МО «Жигаловский  район» (Ю.Л. Богатовой), начальнику Управления культуры, молодежной политики и спорта (С.С. Буркову) усилить профилактическую работу в образовательных </w:t>
      </w:r>
      <w:proofErr w:type="gramStart"/>
      <w:r w:rsidRPr="0039245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>организациях</w:t>
      </w:r>
      <w:proofErr w:type="gramEnd"/>
      <w:r w:rsidRPr="0039245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 в которых выявлено наибольшее количество подростков «группы риска».</w:t>
      </w:r>
    </w:p>
    <w:p w:rsidR="00CB3DAC" w:rsidRPr="00CB3DAC" w:rsidRDefault="00CB3DAC" w:rsidP="00CB3DA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>3.3. Главному врачу ОГБУЗ «Жигаловская РБ» (А.С. Тарасов), Начальника Управления  образования администрации МО «Жигаловский  район» (Ю.Л. Богатовой) организовать в образовательных организациях проведение родительских собраний на тему проведения медицинских осмотров с привлечением медицинских работников.</w:t>
      </w:r>
    </w:p>
    <w:p w:rsidR="00CB3DAC" w:rsidRPr="00CB3DAC" w:rsidRDefault="00CB3DAC" w:rsidP="00CB3DA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3.4. </w:t>
      </w:r>
      <w:proofErr w:type="gramStart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Секретарю антинаркотической комиссии в МО «Жигаловский район» (С.С. Бурков) подготовить письмо в законодательное собрание Иркутской области, аппарат антинаркотической комиссии Иркутской области с предложением о внесении изменений в приказ </w:t>
      </w:r>
      <w:proofErr w:type="spellStart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>Приказ</w:t>
      </w:r>
      <w:proofErr w:type="spellEnd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 Министерства просвещения РФ от 20 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части, касающейся согласия согласие обучающихся, либо</w:t>
      </w:r>
      <w:proofErr w:type="gramEnd"/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 их родителей на прохождение СПТ. </w:t>
      </w:r>
    </w:p>
    <w:p w:rsidR="00CB3DAC" w:rsidRPr="0039245C" w:rsidRDefault="00CB3DAC" w:rsidP="00CB3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</w:pPr>
      <w:r w:rsidRPr="00CB3DAC">
        <w:rPr>
          <w:rFonts w:ascii="Times New Roman" w:eastAsia="Times New Roman" w:hAnsi="Times New Roman"/>
          <w:b/>
          <w:color w:val="262C2F"/>
          <w:sz w:val="24"/>
          <w:szCs w:val="24"/>
          <w:highlight w:val="cyan"/>
          <w:lang w:eastAsia="ru-RU" w:bidi="ru-RU"/>
        </w:rPr>
        <w:t>4.</w:t>
      </w:r>
      <w:r w:rsidRPr="0039245C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 xml:space="preserve"> </w:t>
      </w:r>
      <w:r w:rsidRPr="0039245C"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  <w:t xml:space="preserve">О проведении анализа деятельности наркопостов и о принятых мерах по </w:t>
      </w:r>
      <w:proofErr w:type="gramStart"/>
      <w:r w:rsidRPr="0039245C"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  <w:t>контролю за</w:t>
      </w:r>
      <w:proofErr w:type="gramEnd"/>
      <w:r w:rsidRPr="0039245C"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  <w:t xml:space="preserve"> формированием планов работы образовательными организациями, расположенными на территории МО «Жигаловский район».</w:t>
      </w:r>
    </w:p>
    <w:p w:rsidR="00CB3DAC" w:rsidRPr="00CB3DAC" w:rsidRDefault="00CB3DAC" w:rsidP="00CB3DAC">
      <w:pPr>
        <w:widowControl w:val="0"/>
        <w:tabs>
          <w:tab w:val="left" w:pos="1202"/>
        </w:tabs>
        <w:spacing w:after="0" w:line="240" w:lineRule="auto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 xml:space="preserve">4.1. Начальнику Управления образования (Ю.Л. Богатова) направить аналитическую справку по итогам работы наркологических постов «Здоровье+» секретарю антинаркотической комиссии в МО «Жигаловский район». </w:t>
      </w:r>
    </w:p>
    <w:p w:rsidR="00CB3DAC" w:rsidRPr="0039245C" w:rsidRDefault="00CB3DAC" w:rsidP="00CB3DA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</w:pPr>
      <w:r w:rsidRPr="00CB3DAC">
        <w:rPr>
          <w:rFonts w:ascii="Times New Roman" w:eastAsia="Courier New" w:hAnsi="Times New Roman"/>
          <w:color w:val="262C2F"/>
          <w:sz w:val="24"/>
          <w:szCs w:val="24"/>
          <w:highlight w:val="cyan"/>
          <w:lang w:eastAsia="ru-RU" w:bidi="ru-RU"/>
        </w:rPr>
        <w:t>4.3. Начальнику Управления культуры, молодежной политики и спорта  (С.С. Буркову), в рамках подпрограммы «Профилактика наркомании и других социально – негативных явлений в молодежной среде на территории Жигаловского района» на 2020-2026 годы,  организовать в 1 квартале 2021 года проведение районного конкурса «Лучший наркопост пост «Здоровье+»»</w:t>
      </w:r>
    </w:p>
    <w:p w:rsidR="00CB3DAC" w:rsidRPr="0039245C" w:rsidRDefault="00CB3DAC" w:rsidP="00CB3D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21AF" w:rsidRDefault="00362D40" w:rsidP="000A2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66608">
        <w:rPr>
          <w:rFonts w:ascii="Times New Roman" w:hAnsi="Times New Roman"/>
          <w:sz w:val="24"/>
          <w:szCs w:val="24"/>
          <w:highlight w:val="cyan"/>
          <w:lang w:bidi="ru-RU"/>
        </w:rPr>
        <w:t>В течение года было принято</w:t>
      </w:r>
      <w:r w:rsidR="000A21AF" w:rsidRPr="00766608">
        <w:rPr>
          <w:rFonts w:ascii="Times New Roman" w:hAnsi="Times New Roman"/>
          <w:sz w:val="24"/>
          <w:szCs w:val="24"/>
          <w:highlight w:val="cyan"/>
          <w:lang w:bidi="ru-RU"/>
        </w:rPr>
        <w:t xml:space="preserve"> </w:t>
      </w:r>
      <w:r w:rsidRPr="00766608">
        <w:rPr>
          <w:rFonts w:ascii="Times New Roman" w:hAnsi="Times New Roman"/>
          <w:sz w:val="24"/>
          <w:szCs w:val="24"/>
          <w:highlight w:val="cyan"/>
          <w:lang w:bidi="ru-RU"/>
        </w:rPr>
        <w:t xml:space="preserve"> </w:t>
      </w:r>
      <w:r w:rsidR="00CB3DAC" w:rsidRPr="00766608">
        <w:rPr>
          <w:rFonts w:ascii="Times New Roman" w:hAnsi="Times New Roman"/>
          <w:sz w:val="24"/>
          <w:szCs w:val="24"/>
          <w:highlight w:val="cyan"/>
          <w:lang w:bidi="ru-RU"/>
        </w:rPr>
        <w:t xml:space="preserve">60 </w:t>
      </w:r>
      <w:r w:rsidRPr="00766608">
        <w:rPr>
          <w:rFonts w:ascii="Times New Roman" w:hAnsi="Times New Roman"/>
          <w:sz w:val="24"/>
          <w:szCs w:val="24"/>
          <w:highlight w:val="cyan"/>
          <w:lang w:bidi="ru-RU"/>
        </w:rPr>
        <w:t xml:space="preserve">решений, из них исполнено </w:t>
      </w:r>
      <w:r w:rsidR="00CB3DAC" w:rsidRPr="00766608">
        <w:rPr>
          <w:rFonts w:ascii="Times New Roman" w:hAnsi="Times New Roman"/>
          <w:sz w:val="24"/>
          <w:szCs w:val="24"/>
          <w:highlight w:val="cyan"/>
          <w:lang w:bidi="ru-RU"/>
        </w:rPr>
        <w:t>59</w:t>
      </w:r>
      <w:r w:rsidRPr="00766608">
        <w:rPr>
          <w:rFonts w:ascii="Times New Roman" w:hAnsi="Times New Roman"/>
          <w:sz w:val="24"/>
          <w:szCs w:val="24"/>
          <w:highlight w:val="cyan"/>
          <w:lang w:bidi="ru-RU"/>
        </w:rPr>
        <w:t xml:space="preserve"> решений</w:t>
      </w:r>
      <w:r>
        <w:rPr>
          <w:rFonts w:ascii="Times New Roman" w:hAnsi="Times New Roman"/>
          <w:sz w:val="24"/>
          <w:szCs w:val="24"/>
          <w:lang w:bidi="ru-RU"/>
        </w:rPr>
        <w:t xml:space="preserve">. </w:t>
      </w:r>
    </w:p>
    <w:p w:rsidR="00EF572D" w:rsidRDefault="00EF572D" w:rsidP="00495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CB3DAC" w:rsidRDefault="00362D40" w:rsidP="00CB3D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657044">
        <w:rPr>
          <w:rFonts w:ascii="Times New Roman" w:hAnsi="Times New Roman"/>
          <w:sz w:val="24"/>
          <w:szCs w:val="24"/>
          <w:highlight w:val="cyan"/>
          <w:lang w:bidi="ru-RU"/>
        </w:rPr>
        <w:t xml:space="preserve">Не исполнено решение пункта </w:t>
      </w:r>
      <w:r w:rsidR="00CB3DAC" w:rsidRPr="00657044">
        <w:rPr>
          <w:rFonts w:ascii="Times New Roman" w:hAnsi="Times New Roman"/>
          <w:sz w:val="24"/>
          <w:szCs w:val="24"/>
          <w:highlight w:val="cyan"/>
          <w:lang w:bidi="ru-RU"/>
        </w:rPr>
        <w:t>6.2</w:t>
      </w:r>
      <w:r w:rsidR="00495259" w:rsidRPr="00657044">
        <w:rPr>
          <w:rFonts w:ascii="Times New Roman" w:hAnsi="Times New Roman"/>
          <w:sz w:val="24"/>
          <w:szCs w:val="24"/>
          <w:highlight w:val="cyan"/>
          <w:lang w:bidi="ru-RU"/>
        </w:rPr>
        <w:t>, протокола №</w:t>
      </w:r>
      <w:r w:rsidR="00CB3DAC" w:rsidRPr="00657044">
        <w:rPr>
          <w:rFonts w:ascii="Times New Roman" w:hAnsi="Times New Roman"/>
          <w:sz w:val="24"/>
          <w:szCs w:val="24"/>
          <w:highlight w:val="cyan"/>
          <w:lang w:bidi="ru-RU"/>
        </w:rPr>
        <w:t>3</w:t>
      </w:r>
      <w:r w:rsidR="00495259" w:rsidRPr="00657044">
        <w:rPr>
          <w:rFonts w:ascii="Times New Roman" w:hAnsi="Times New Roman"/>
          <w:sz w:val="24"/>
          <w:szCs w:val="24"/>
          <w:highlight w:val="cyan"/>
          <w:lang w:bidi="ru-RU"/>
        </w:rPr>
        <w:t xml:space="preserve"> от </w:t>
      </w:r>
      <w:r w:rsidR="00CB3DAC" w:rsidRPr="00657044">
        <w:rPr>
          <w:rFonts w:ascii="Times New Roman" w:hAnsi="Times New Roman"/>
          <w:sz w:val="24"/>
          <w:szCs w:val="24"/>
          <w:highlight w:val="cyan"/>
          <w:lang w:bidi="ru-RU"/>
        </w:rPr>
        <w:t>30</w:t>
      </w:r>
      <w:r w:rsidR="00495259" w:rsidRPr="00657044">
        <w:rPr>
          <w:rFonts w:ascii="Times New Roman" w:hAnsi="Times New Roman"/>
          <w:sz w:val="24"/>
          <w:szCs w:val="24"/>
          <w:highlight w:val="cyan"/>
          <w:lang w:bidi="ru-RU"/>
        </w:rPr>
        <w:t xml:space="preserve"> </w:t>
      </w:r>
      <w:r w:rsidR="00CB3DAC" w:rsidRPr="00657044">
        <w:rPr>
          <w:rFonts w:ascii="Times New Roman" w:hAnsi="Times New Roman"/>
          <w:sz w:val="24"/>
          <w:szCs w:val="24"/>
          <w:highlight w:val="cyan"/>
          <w:lang w:bidi="ru-RU"/>
        </w:rPr>
        <w:t>сентября</w:t>
      </w:r>
      <w:r w:rsidR="00495259" w:rsidRPr="00657044">
        <w:rPr>
          <w:rFonts w:ascii="Times New Roman" w:hAnsi="Times New Roman"/>
          <w:sz w:val="24"/>
          <w:szCs w:val="24"/>
          <w:highlight w:val="cyan"/>
          <w:lang w:bidi="ru-RU"/>
        </w:rPr>
        <w:t xml:space="preserve"> 20</w:t>
      </w:r>
      <w:r w:rsidR="00CB3DAC" w:rsidRPr="00657044">
        <w:rPr>
          <w:rFonts w:ascii="Times New Roman" w:hAnsi="Times New Roman"/>
          <w:sz w:val="24"/>
          <w:szCs w:val="24"/>
          <w:highlight w:val="cyan"/>
          <w:lang w:bidi="ru-RU"/>
        </w:rPr>
        <w:t>20</w:t>
      </w:r>
      <w:r w:rsidR="00495259" w:rsidRPr="00657044">
        <w:rPr>
          <w:rFonts w:ascii="Times New Roman" w:hAnsi="Times New Roman"/>
          <w:sz w:val="24"/>
          <w:szCs w:val="24"/>
          <w:highlight w:val="cyan"/>
          <w:lang w:bidi="ru-RU"/>
        </w:rPr>
        <w:t xml:space="preserve"> года </w:t>
      </w:r>
      <w:r w:rsidR="00CB3DAC" w:rsidRPr="00657044">
        <w:rPr>
          <w:rFonts w:ascii="Times New Roman" w:hAnsi="Times New Roman"/>
          <w:sz w:val="24"/>
          <w:szCs w:val="24"/>
          <w:highlight w:val="cyan"/>
          <w:lang w:bidi="ru-RU"/>
        </w:rPr>
        <w:t xml:space="preserve">Региональному исполнителю системы профилактики наркомании и других социально – негативных явлений (С.С. Рудых) усилить профилактическую работу с молодежью в возрасте 18 – 30 лет. Пункт не исполнен в связи с </w:t>
      </w:r>
      <w:proofErr w:type="gramStart"/>
      <w:r w:rsidR="00CB3DAC" w:rsidRPr="00657044">
        <w:rPr>
          <w:rFonts w:ascii="Times New Roman" w:hAnsi="Times New Roman"/>
          <w:sz w:val="24"/>
          <w:szCs w:val="24"/>
          <w:highlight w:val="cyan"/>
          <w:lang w:bidi="ru-RU"/>
        </w:rPr>
        <w:t>длительным</w:t>
      </w:r>
      <w:proofErr w:type="gramEnd"/>
      <w:r w:rsidR="00CB3DAC" w:rsidRPr="00657044">
        <w:rPr>
          <w:rFonts w:ascii="Times New Roman" w:hAnsi="Times New Roman"/>
          <w:sz w:val="24"/>
          <w:szCs w:val="24"/>
          <w:highlight w:val="cyan"/>
          <w:lang w:bidi="ru-RU"/>
        </w:rPr>
        <w:t xml:space="preserve"> больничным специалиста. Принято решение организовать проведение мероприятий в 1 квартале 2021 года.</w:t>
      </w:r>
      <w:r w:rsidR="00CB3DAC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AA3947" w:rsidRPr="00063910" w:rsidRDefault="000A21AF" w:rsidP="00495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063910">
        <w:rPr>
          <w:rFonts w:ascii="Times New Roman" w:hAnsi="Times New Roman"/>
          <w:sz w:val="24"/>
          <w:szCs w:val="24"/>
          <w:highlight w:val="cyan"/>
        </w:rPr>
        <w:t xml:space="preserve">С целью исполнения п. </w:t>
      </w:r>
      <w:r w:rsidR="00495259" w:rsidRPr="00063910">
        <w:rPr>
          <w:rFonts w:ascii="Times New Roman" w:hAnsi="Times New Roman"/>
          <w:sz w:val="24"/>
          <w:szCs w:val="24"/>
          <w:highlight w:val="cyan"/>
        </w:rPr>
        <w:t xml:space="preserve">3.2. </w:t>
      </w:r>
      <w:r w:rsidRPr="00063910">
        <w:rPr>
          <w:rFonts w:ascii="Times New Roman" w:hAnsi="Times New Roman"/>
          <w:sz w:val="24"/>
          <w:szCs w:val="24"/>
          <w:highlight w:val="cyan"/>
        </w:rPr>
        <w:t xml:space="preserve">протокола от </w:t>
      </w:r>
      <w:r w:rsidR="00EF572D" w:rsidRPr="00063910">
        <w:rPr>
          <w:rFonts w:ascii="Times New Roman" w:hAnsi="Times New Roman"/>
          <w:sz w:val="24"/>
          <w:szCs w:val="24"/>
          <w:highlight w:val="cyan"/>
        </w:rPr>
        <w:t>2</w:t>
      </w:r>
      <w:r w:rsidR="00063910" w:rsidRPr="00063910">
        <w:rPr>
          <w:rFonts w:ascii="Times New Roman" w:hAnsi="Times New Roman"/>
          <w:sz w:val="24"/>
          <w:szCs w:val="24"/>
          <w:highlight w:val="cyan"/>
        </w:rPr>
        <w:t>6</w:t>
      </w:r>
      <w:r w:rsidRPr="00063910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EF572D" w:rsidRPr="00063910">
        <w:rPr>
          <w:rFonts w:ascii="Times New Roman" w:hAnsi="Times New Roman"/>
          <w:sz w:val="24"/>
          <w:szCs w:val="24"/>
          <w:highlight w:val="cyan"/>
        </w:rPr>
        <w:t>марта</w:t>
      </w:r>
      <w:r w:rsidRPr="00063910">
        <w:rPr>
          <w:rFonts w:ascii="Times New Roman" w:hAnsi="Times New Roman"/>
          <w:sz w:val="24"/>
          <w:szCs w:val="24"/>
          <w:highlight w:val="cyan"/>
        </w:rPr>
        <w:t xml:space="preserve"> 20</w:t>
      </w:r>
      <w:r w:rsidR="00063910" w:rsidRPr="00063910">
        <w:rPr>
          <w:rFonts w:ascii="Times New Roman" w:hAnsi="Times New Roman"/>
          <w:sz w:val="24"/>
          <w:szCs w:val="24"/>
          <w:highlight w:val="cyan"/>
        </w:rPr>
        <w:t>20</w:t>
      </w:r>
      <w:r w:rsidRPr="00063910">
        <w:rPr>
          <w:rFonts w:ascii="Times New Roman" w:hAnsi="Times New Roman"/>
          <w:sz w:val="24"/>
          <w:szCs w:val="24"/>
          <w:highlight w:val="cyan"/>
        </w:rPr>
        <w:t xml:space="preserve">г. </w:t>
      </w:r>
      <w:r w:rsidR="00EF572D" w:rsidRPr="00063910">
        <w:rPr>
          <w:rFonts w:ascii="Times New Roman" w:hAnsi="Times New Roman"/>
          <w:sz w:val="24"/>
          <w:szCs w:val="24"/>
          <w:highlight w:val="cyan"/>
        </w:rPr>
        <w:t>«</w:t>
      </w:r>
      <w:r w:rsidR="00063910" w:rsidRPr="00063910">
        <w:rPr>
          <w:rFonts w:ascii="Times New Roman" w:hAnsi="Times New Roman"/>
          <w:sz w:val="24"/>
          <w:szCs w:val="24"/>
          <w:highlight w:val="cyan"/>
        </w:rPr>
        <w:t>Организовать с лицами, ответственными за предоставление данных мониторинга наркоситуации, методическое совещание по вопросам предоставления информации</w:t>
      </w:r>
      <w:r w:rsidR="00EF572D" w:rsidRPr="00063910">
        <w:rPr>
          <w:rFonts w:ascii="Times New Roman" w:hAnsi="Times New Roman"/>
          <w:sz w:val="24"/>
          <w:szCs w:val="24"/>
          <w:highlight w:val="cyan"/>
        </w:rPr>
        <w:t>»</w:t>
      </w:r>
      <w:r w:rsidR="00063910" w:rsidRPr="00063910">
        <w:rPr>
          <w:rFonts w:ascii="Times New Roman" w:hAnsi="Times New Roman"/>
          <w:sz w:val="24"/>
          <w:szCs w:val="24"/>
          <w:highlight w:val="cyan"/>
        </w:rPr>
        <w:t xml:space="preserve">. Проведено </w:t>
      </w:r>
      <w:proofErr w:type="spellStart"/>
      <w:r w:rsidR="00063910" w:rsidRPr="00063910">
        <w:rPr>
          <w:rFonts w:ascii="Times New Roman" w:hAnsi="Times New Roman"/>
          <w:sz w:val="24"/>
          <w:szCs w:val="24"/>
          <w:highlight w:val="cyan"/>
        </w:rPr>
        <w:t>совещение</w:t>
      </w:r>
      <w:proofErr w:type="spellEnd"/>
      <w:r w:rsidR="00063910" w:rsidRPr="00063910">
        <w:rPr>
          <w:rFonts w:ascii="Times New Roman" w:hAnsi="Times New Roman"/>
          <w:sz w:val="24"/>
          <w:szCs w:val="24"/>
          <w:highlight w:val="cyan"/>
        </w:rPr>
        <w:t xml:space="preserve"> в ОГБУЗ «Жигаловская РБ» с подробным информированием о правилах заполнения форм запроса для заполнения единого банка данных в системе мониторинга. Участие приняли </w:t>
      </w:r>
      <w:proofErr w:type="gramStart"/>
      <w:r w:rsidR="00063910" w:rsidRPr="00063910">
        <w:rPr>
          <w:rFonts w:ascii="Times New Roman" w:hAnsi="Times New Roman"/>
          <w:sz w:val="24"/>
          <w:szCs w:val="24"/>
          <w:highlight w:val="cyan"/>
        </w:rPr>
        <w:t>ответственные</w:t>
      </w:r>
      <w:proofErr w:type="gramEnd"/>
      <w:r w:rsidR="00063910" w:rsidRPr="00063910">
        <w:rPr>
          <w:rFonts w:ascii="Times New Roman" w:hAnsi="Times New Roman"/>
          <w:sz w:val="24"/>
          <w:szCs w:val="24"/>
          <w:highlight w:val="cyan"/>
        </w:rPr>
        <w:t xml:space="preserve"> за предоставление сведений 4 человека. </w:t>
      </w:r>
    </w:p>
    <w:p w:rsidR="00063910" w:rsidRPr="00063910" w:rsidRDefault="00EF572D" w:rsidP="00063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063910">
        <w:rPr>
          <w:rFonts w:ascii="Times New Roman" w:hAnsi="Times New Roman"/>
          <w:sz w:val="24"/>
          <w:szCs w:val="24"/>
          <w:highlight w:val="cyan"/>
        </w:rPr>
        <w:t xml:space="preserve">С целью исполнения пункта </w:t>
      </w:r>
      <w:r w:rsidR="00063910" w:rsidRPr="00063910">
        <w:rPr>
          <w:rFonts w:ascii="Times New Roman" w:hAnsi="Times New Roman"/>
          <w:sz w:val="24"/>
          <w:szCs w:val="24"/>
          <w:highlight w:val="cyan"/>
        </w:rPr>
        <w:t xml:space="preserve"> 1.2. протокола от 18 июня 2020 года «Главам Чиканского МО, </w:t>
      </w:r>
      <w:proofErr w:type="spellStart"/>
      <w:r w:rsidR="00063910" w:rsidRPr="00063910">
        <w:rPr>
          <w:rFonts w:ascii="Times New Roman" w:hAnsi="Times New Roman"/>
          <w:sz w:val="24"/>
          <w:szCs w:val="24"/>
          <w:highlight w:val="cyan"/>
        </w:rPr>
        <w:t>Тутурского</w:t>
      </w:r>
      <w:proofErr w:type="spellEnd"/>
      <w:r w:rsidR="00063910" w:rsidRPr="00063910">
        <w:rPr>
          <w:rFonts w:ascii="Times New Roman" w:hAnsi="Times New Roman"/>
          <w:sz w:val="24"/>
          <w:szCs w:val="24"/>
          <w:highlight w:val="cyan"/>
        </w:rPr>
        <w:t xml:space="preserve"> МО, Рудовского МО, </w:t>
      </w:r>
      <w:proofErr w:type="spellStart"/>
      <w:r w:rsidR="00063910" w:rsidRPr="00063910">
        <w:rPr>
          <w:rFonts w:ascii="Times New Roman" w:hAnsi="Times New Roman"/>
          <w:sz w:val="24"/>
          <w:szCs w:val="24"/>
          <w:highlight w:val="cyan"/>
        </w:rPr>
        <w:t>Усть-Илгинского</w:t>
      </w:r>
      <w:proofErr w:type="spellEnd"/>
      <w:r w:rsidR="00063910" w:rsidRPr="00063910">
        <w:rPr>
          <w:rFonts w:ascii="Times New Roman" w:hAnsi="Times New Roman"/>
          <w:sz w:val="24"/>
          <w:szCs w:val="24"/>
          <w:highlight w:val="cyan"/>
        </w:rPr>
        <w:t xml:space="preserve"> МО, Жигаловского МО, Знаменского МО, Дальне-Закорского МО, Тимошинского МО, Лукиновского МО.</w:t>
      </w:r>
    </w:p>
    <w:p w:rsidR="00063910" w:rsidRPr="00063910" w:rsidRDefault="00063910" w:rsidP="00063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proofErr w:type="gramStart"/>
      <w:r w:rsidRPr="00063910">
        <w:rPr>
          <w:rFonts w:ascii="Times New Roman" w:hAnsi="Times New Roman"/>
          <w:sz w:val="24"/>
          <w:szCs w:val="24"/>
          <w:highlight w:val="cyan"/>
        </w:rPr>
        <w:lastRenderedPageBreak/>
        <w:t>В срок до 15 июля 2020 года организовать работу по выявлению и уничтожению очагов растений, содержащих наркотические средства и психотропные вещества на территории муниципальных образований (информирование населения об уголовной ответственности за незаконное выращивание и культивирование запрещённых к возделыванию растений, содержащих наркотические вещества (ст.231 УК РФ), а также об административной ответственности за непринятие землевладельцем или землепользователем мер по уничтожению дикорастущих</w:t>
      </w:r>
      <w:proofErr w:type="gramEnd"/>
      <w:r w:rsidRPr="00063910">
        <w:rPr>
          <w:rFonts w:ascii="Times New Roman" w:hAnsi="Times New Roman"/>
          <w:sz w:val="24"/>
          <w:szCs w:val="24"/>
          <w:highlight w:val="cyan"/>
        </w:rPr>
        <w:t xml:space="preserve"> растений, включенных в Перечень наркотических средств, психотропных веществ и их прекурсоров, подлежащих контролю в Российской Федерации путем распространения листовок и на Сходах граждан, выявление очагов дикорастущей конопли, определение собственников (пользователей) земельных участков и др. Информацию о проделанной работе предоставить в антинаркотическую комиссию Жигаловского района»</w:t>
      </w:r>
    </w:p>
    <w:p w:rsidR="00EF572D" w:rsidRDefault="00063910" w:rsidP="0006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63910">
        <w:rPr>
          <w:rFonts w:ascii="Times New Roman" w:eastAsia="Times New Roman" w:hAnsi="Times New Roman"/>
          <w:sz w:val="24"/>
          <w:szCs w:val="24"/>
          <w:highlight w:val="cyan"/>
          <w:lang w:eastAsia="ru-RU" w:bidi="ru-RU"/>
        </w:rPr>
        <w:t>Главами поселений, совместно с членами рабочей группы по выявлению и уничтожению очагов дикорастущей конопли б</w:t>
      </w:r>
      <w:r w:rsidR="00EF572D" w:rsidRPr="00063910">
        <w:rPr>
          <w:rFonts w:ascii="Times New Roman" w:eastAsia="Times New Roman" w:hAnsi="Times New Roman"/>
          <w:sz w:val="24"/>
          <w:szCs w:val="24"/>
          <w:highlight w:val="cyan"/>
          <w:lang w:eastAsia="ru-RU" w:bidi="ru-RU"/>
        </w:rPr>
        <w:t xml:space="preserve">ыла организована работа по уничтожению очагов. Отчет направлен в Министерство сельского хозяйства </w:t>
      </w:r>
      <w:proofErr w:type="gramStart"/>
      <w:r w:rsidR="00EF572D" w:rsidRPr="00063910">
        <w:rPr>
          <w:rFonts w:ascii="Times New Roman" w:eastAsia="Times New Roman" w:hAnsi="Times New Roman"/>
          <w:sz w:val="24"/>
          <w:szCs w:val="24"/>
          <w:highlight w:val="cyan"/>
          <w:lang w:eastAsia="ru-RU" w:bidi="ru-RU"/>
        </w:rPr>
        <w:t>Иркутской</w:t>
      </w:r>
      <w:proofErr w:type="gramEnd"/>
      <w:r w:rsidR="00EF572D" w:rsidRPr="00063910">
        <w:rPr>
          <w:rFonts w:ascii="Times New Roman" w:eastAsia="Times New Roman" w:hAnsi="Times New Roman"/>
          <w:sz w:val="24"/>
          <w:szCs w:val="24"/>
          <w:highlight w:val="cyan"/>
          <w:lang w:eastAsia="ru-RU" w:bidi="ru-RU"/>
        </w:rPr>
        <w:t xml:space="preserve"> области, антинаркотическую комиссию Иркутской области.</w:t>
      </w:r>
      <w:r w:rsidR="00EF572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</w:p>
    <w:p w:rsidR="00063910" w:rsidRPr="00063910" w:rsidRDefault="00063910" w:rsidP="00063910">
      <w:pPr>
        <w:tabs>
          <w:tab w:val="left" w:pos="340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 xml:space="preserve">С целью исполнения пункта </w:t>
      </w:r>
      <w:r w:rsidRPr="00CB3DAC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>1.3.1.</w:t>
      </w:r>
      <w:r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 xml:space="preserve"> протокола от 30 сентября 2020 года «</w:t>
      </w:r>
      <w:r w:rsidRPr="00CB3DAC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 xml:space="preserve"> Подготовить статью об итогах работы по уничтожению конопли и опубликовать в газете «Жигаловский район», на официальном сайте администрации МО «Жигаловский район». </w:t>
      </w:r>
      <w:r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>Секретарем антинаркотической комиссии подготовлена статья и размещена на сайте администрации МО «Жигаловский район</w:t>
      </w:r>
      <w:r w:rsidRPr="00063910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>» http</w:t>
      </w:r>
      <w:bookmarkStart w:id="2" w:name="_GoBack"/>
      <w:bookmarkEnd w:id="2"/>
      <w:r w:rsidRPr="00063910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>://zhigalovo.irkobl.ru/antinarkoticheskaya-komissiya/novosti-ank/</w:t>
      </w:r>
      <w:r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 xml:space="preserve">, в газете МО «Жигаловский район». </w:t>
      </w:r>
    </w:p>
    <w:p w:rsidR="00063910" w:rsidRPr="00CB0590" w:rsidRDefault="00063910" w:rsidP="0006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0300C" w:rsidRPr="00276BD1" w:rsidRDefault="00C5394B" w:rsidP="00403D8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  <w:highlight w:val="cyan"/>
        </w:rPr>
      </w:pPr>
      <w:r w:rsidRPr="00276BD1">
        <w:rPr>
          <w:rFonts w:ascii="Times New Roman" w:hAnsi="Times New Roman"/>
          <w:bCs/>
          <w:sz w:val="24"/>
          <w:szCs w:val="24"/>
          <w:highlight w:val="cyan"/>
        </w:rPr>
        <w:t xml:space="preserve">Количество лиц состоящих на учете с синдромом зависимости от наркотических средств (наркомания) и потребителей наркотических средств – составляет </w:t>
      </w:r>
      <w:r w:rsidR="00276BD1" w:rsidRPr="00276BD1">
        <w:rPr>
          <w:rFonts w:ascii="Times New Roman" w:hAnsi="Times New Roman"/>
          <w:bCs/>
          <w:sz w:val="24"/>
          <w:szCs w:val="24"/>
          <w:highlight w:val="cyan"/>
        </w:rPr>
        <w:t>12</w:t>
      </w:r>
      <w:r w:rsidRPr="00276BD1">
        <w:rPr>
          <w:rFonts w:ascii="Times New Roman" w:hAnsi="Times New Roman"/>
          <w:bCs/>
          <w:sz w:val="24"/>
          <w:szCs w:val="24"/>
          <w:highlight w:val="cyan"/>
        </w:rPr>
        <w:t xml:space="preserve"> человек.  Среди них</w:t>
      </w:r>
      <w:r w:rsidR="00487DF6" w:rsidRPr="00276BD1">
        <w:rPr>
          <w:rFonts w:ascii="Times New Roman" w:hAnsi="Times New Roman"/>
          <w:bCs/>
          <w:sz w:val="24"/>
          <w:szCs w:val="24"/>
          <w:highlight w:val="cyan"/>
        </w:rPr>
        <w:t xml:space="preserve"> </w:t>
      </w:r>
      <w:r w:rsidR="00856421" w:rsidRPr="00276BD1">
        <w:rPr>
          <w:rFonts w:ascii="Times New Roman" w:hAnsi="Times New Roman"/>
          <w:bCs/>
          <w:sz w:val="24"/>
          <w:szCs w:val="24"/>
          <w:highlight w:val="cyan"/>
        </w:rPr>
        <w:t>1</w:t>
      </w:r>
      <w:r w:rsidRPr="00276BD1">
        <w:rPr>
          <w:rFonts w:ascii="Times New Roman" w:hAnsi="Times New Roman"/>
          <w:bCs/>
          <w:sz w:val="24"/>
          <w:szCs w:val="24"/>
          <w:highlight w:val="cyan"/>
        </w:rPr>
        <w:t xml:space="preserve"> несовершеннолетни</w:t>
      </w:r>
      <w:r w:rsidR="00856421" w:rsidRPr="00276BD1">
        <w:rPr>
          <w:rFonts w:ascii="Times New Roman" w:hAnsi="Times New Roman"/>
          <w:bCs/>
          <w:sz w:val="24"/>
          <w:szCs w:val="24"/>
          <w:highlight w:val="cyan"/>
        </w:rPr>
        <w:t>й</w:t>
      </w:r>
      <w:r w:rsidRPr="00276BD1">
        <w:rPr>
          <w:rFonts w:ascii="Times New Roman" w:hAnsi="Times New Roman"/>
          <w:bCs/>
          <w:sz w:val="24"/>
          <w:szCs w:val="24"/>
          <w:highlight w:val="cyan"/>
        </w:rPr>
        <w:t>.</w:t>
      </w:r>
    </w:p>
    <w:p w:rsidR="00C5394B" w:rsidRPr="00276BD1" w:rsidRDefault="00C5394B" w:rsidP="00D0300C">
      <w:pPr>
        <w:pStyle w:val="a3"/>
        <w:spacing w:after="0"/>
        <w:ind w:left="709"/>
        <w:jc w:val="both"/>
        <w:rPr>
          <w:rFonts w:ascii="Times New Roman" w:hAnsi="Times New Roman"/>
          <w:bCs/>
          <w:sz w:val="24"/>
          <w:szCs w:val="24"/>
          <w:highlight w:val="cyan"/>
        </w:rPr>
      </w:pPr>
    </w:p>
    <w:p w:rsidR="00C5394B" w:rsidRPr="00276BD1" w:rsidRDefault="00C5394B" w:rsidP="00C5394B">
      <w:pPr>
        <w:pStyle w:val="a3"/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/>
          <w:bCs/>
          <w:sz w:val="24"/>
          <w:szCs w:val="24"/>
          <w:highlight w:val="cyan"/>
        </w:rPr>
      </w:pPr>
      <w:proofErr w:type="gramStart"/>
      <w:r w:rsidRPr="00276BD1">
        <w:rPr>
          <w:rFonts w:ascii="Times New Roman" w:hAnsi="Times New Roman"/>
          <w:bCs/>
          <w:sz w:val="24"/>
          <w:szCs w:val="24"/>
          <w:highlight w:val="cyan"/>
        </w:rPr>
        <w:t xml:space="preserve">Проведено </w:t>
      </w:r>
      <w:r w:rsidR="004502D9" w:rsidRPr="00276BD1">
        <w:rPr>
          <w:rFonts w:ascii="Times New Roman" w:hAnsi="Times New Roman"/>
          <w:bCs/>
          <w:sz w:val="24"/>
          <w:szCs w:val="24"/>
          <w:highlight w:val="cyan"/>
        </w:rPr>
        <w:t xml:space="preserve">130 </w:t>
      </w:r>
      <w:r w:rsidRPr="00276BD1">
        <w:rPr>
          <w:rFonts w:ascii="Times New Roman" w:hAnsi="Times New Roman"/>
          <w:bCs/>
          <w:sz w:val="24"/>
          <w:szCs w:val="24"/>
          <w:highlight w:val="cyan"/>
        </w:rPr>
        <w:t>мероприяти</w:t>
      </w:r>
      <w:r w:rsidR="004502D9" w:rsidRPr="00276BD1">
        <w:rPr>
          <w:rFonts w:ascii="Times New Roman" w:hAnsi="Times New Roman"/>
          <w:bCs/>
          <w:sz w:val="24"/>
          <w:szCs w:val="24"/>
          <w:highlight w:val="cyan"/>
        </w:rPr>
        <w:t>й</w:t>
      </w:r>
      <w:r w:rsidRPr="00276BD1">
        <w:rPr>
          <w:rFonts w:ascii="Times New Roman" w:hAnsi="Times New Roman"/>
          <w:bCs/>
          <w:sz w:val="24"/>
          <w:szCs w:val="24"/>
          <w:highlight w:val="cyan"/>
        </w:rPr>
        <w:t>, направленн</w:t>
      </w:r>
      <w:r w:rsidR="00CC3F7B" w:rsidRPr="00276BD1">
        <w:rPr>
          <w:rFonts w:ascii="Times New Roman" w:hAnsi="Times New Roman"/>
          <w:bCs/>
          <w:sz w:val="24"/>
          <w:szCs w:val="24"/>
          <w:highlight w:val="cyan"/>
        </w:rPr>
        <w:t>ое</w:t>
      </w:r>
      <w:r w:rsidRPr="00276BD1">
        <w:rPr>
          <w:rFonts w:ascii="Times New Roman" w:hAnsi="Times New Roman"/>
          <w:bCs/>
          <w:sz w:val="24"/>
          <w:szCs w:val="24"/>
          <w:highlight w:val="cyan"/>
        </w:rPr>
        <w:t xml:space="preserve"> на профилактику наркомании (антинаркотические акции, лекции, беседы, семинары, конференции, досу</w:t>
      </w:r>
      <w:r w:rsidR="00D0300C" w:rsidRPr="00276BD1">
        <w:rPr>
          <w:rFonts w:ascii="Times New Roman" w:hAnsi="Times New Roman"/>
          <w:bCs/>
          <w:sz w:val="24"/>
          <w:szCs w:val="24"/>
          <w:highlight w:val="cyan"/>
        </w:rPr>
        <w:t xml:space="preserve">говые мероприятия, мероприятия </w:t>
      </w:r>
      <w:r w:rsidRPr="00276BD1">
        <w:rPr>
          <w:rFonts w:ascii="Times New Roman" w:hAnsi="Times New Roman"/>
          <w:bCs/>
          <w:sz w:val="24"/>
          <w:szCs w:val="24"/>
          <w:highlight w:val="cyan"/>
        </w:rPr>
        <w:t xml:space="preserve">направленные на выявление потребителей наркотических средств и др.).  </w:t>
      </w:r>
      <w:proofErr w:type="gramEnd"/>
    </w:p>
    <w:p w:rsidR="00C5394B" w:rsidRPr="006D1C15" w:rsidRDefault="004502D9" w:rsidP="00C5394B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76BD1">
        <w:rPr>
          <w:rFonts w:ascii="Times New Roman" w:hAnsi="Times New Roman"/>
          <w:bCs/>
          <w:sz w:val="24"/>
          <w:szCs w:val="24"/>
          <w:highlight w:val="cyan"/>
        </w:rPr>
        <w:t>27</w:t>
      </w:r>
      <w:r w:rsidR="00C5394B" w:rsidRPr="00276BD1">
        <w:rPr>
          <w:rFonts w:ascii="Times New Roman" w:hAnsi="Times New Roman"/>
          <w:bCs/>
          <w:sz w:val="24"/>
          <w:szCs w:val="24"/>
          <w:highlight w:val="cyan"/>
        </w:rPr>
        <w:t xml:space="preserve">  профилактических мероприятий проведено  с детьми «группы риска» (состоящие на учете в КДН, </w:t>
      </w:r>
      <w:proofErr w:type="gramStart"/>
      <w:r w:rsidR="00C5394B" w:rsidRPr="00276BD1">
        <w:rPr>
          <w:rFonts w:ascii="Times New Roman" w:hAnsi="Times New Roman"/>
          <w:bCs/>
          <w:sz w:val="24"/>
          <w:szCs w:val="24"/>
          <w:highlight w:val="cyan"/>
        </w:rPr>
        <w:t>условно-осужденные</w:t>
      </w:r>
      <w:proofErr w:type="gramEnd"/>
      <w:r w:rsidR="00C5394B" w:rsidRPr="00276BD1">
        <w:rPr>
          <w:rFonts w:ascii="Times New Roman" w:hAnsi="Times New Roman"/>
          <w:bCs/>
          <w:sz w:val="24"/>
          <w:szCs w:val="24"/>
          <w:highlight w:val="cyan"/>
        </w:rPr>
        <w:t xml:space="preserve">, проживающие в условиях семейного неблагополучия)  совместно со специалистами КДН, управления образования, социальной защиты, правоохранительных органов. Участвовало </w:t>
      </w:r>
      <w:r w:rsidRPr="00276BD1">
        <w:rPr>
          <w:rFonts w:ascii="Times New Roman" w:hAnsi="Times New Roman"/>
          <w:bCs/>
          <w:sz w:val="24"/>
          <w:szCs w:val="24"/>
          <w:highlight w:val="cyan"/>
        </w:rPr>
        <w:t>107</w:t>
      </w:r>
      <w:r w:rsidR="00C5394B" w:rsidRPr="00276BD1">
        <w:rPr>
          <w:rFonts w:ascii="Times New Roman" w:hAnsi="Times New Roman"/>
          <w:bCs/>
          <w:sz w:val="24"/>
          <w:szCs w:val="24"/>
          <w:highlight w:val="cyan"/>
        </w:rPr>
        <w:t xml:space="preserve"> человек.</w:t>
      </w:r>
    </w:p>
    <w:p w:rsidR="00C5394B" w:rsidRPr="00517767" w:rsidRDefault="00C5394B" w:rsidP="00C5394B">
      <w:pPr>
        <w:spacing w:after="0"/>
        <w:ind w:left="709" w:firstLine="707"/>
        <w:jc w:val="both"/>
        <w:rPr>
          <w:rFonts w:ascii="Times New Roman" w:hAnsi="Times New Roman"/>
          <w:bCs/>
          <w:sz w:val="24"/>
          <w:szCs w:val="24"/>
          <w:highlight w:val="cyan"/>
        </w:rPr>
      </w:pPr>
      <w:r w:rsidRPr="006D1C15">
        <w:rPr>
          <w:rFonts w:ascii="Times New Roman" w:hAnsi="Times New Roman"/>
          <w:bCs/>
          <w:sz w:val="24"/>
          <w:szCs w:val="24"/>
        </w:rPr>
        <w:t xml:space="preserve"> </w:t>
      </w:r>
      <w:r w:rsidRPr="00517767">
        <w:rPr>
          <w:rFonts w:ascii="Times New Roman" w:hAnsi="Times New Roman"/>
          <w:bCs/>
          <w:sz w:val="24"/>
          <w:szCs w:val="24"/>
          <w:highlight w:val="cyan"/>
        </w:rPr>
        <w:t xml:space="preserve">Разработано и проведено </w:t>
      </w:r>
      <w:r w:rsidR="00276BD1" w:rsidRPr="00517767">
        <w:rPr>
          <w:rFonts w:ascii="Times New Roman" w:hAnsi="Times New Roman"/>
          <w:bCs/>
          <w:sz w:val="24"/>
          <w:szCs w:val="24"/>
          <w:highlight w:val="cyan"/>
        </w:rPr>
        <w:t>5</w:t>
      </w:r>
      <w:r w:rsidRPr="00517767">
        <w:rPr>
          <w:rFonts w:ascii="Times New Roman" w:hAnsi="Times New Roman"/>
          <w:bCs/>
          <w:sz w:val="24"/>
          <w:szCs w:val="24"/>
          <w:highlight w:val="cyan"/>
        </w:rPr>
        <w:t xml:space="preserve">  акции </w:t>
      </w:r>
      <w:r w:rsidR="004502D9" w:rsidRPr="00517767">
        <w:rPr>
          <w:rFonts w:ascii="Times New Roman" w:hAnsi="Times New Roman"/>
          <w:bCs/>
          <w:sz w:val="24"/>
          <w:szCs w:val="24"/>
          <w:highlight w:val="cyan"/>
        </w:rPr>
        <w:t xml:space="preserve">(«Спорт-это неоценимая польза для здоровья», Всероссийская акция «СТОП ВИЧ/СПИД», «День отказа от курения», «Мы против наркотиков», «Мы за ЗОЖ») </w:t>
      </w:r>
      <w:r w:rsidRPr="00517767">
        <w:rPr>
          <w:rFonts w:ascii="Times New Roman" w:hAnsi="Times New Roman"/>
          <w:bCs/>
          <w:sz w:val="24"/>
          <w:szCs w:val="24"/>
          <w:highlight w:val="cyan"/>
        </w:rPr>
        <w:t xml:space="preserve"> по пропаганде здорового образа среди молодёжи, профилактике наркомании и других социально-негативных явлений среди молодежи. В них приняло участие </w:t>
      </w:r>
      <w:r w:rsidR="00276BD1" w:rsidRPr="00517767">
        <w:rPr>
          <w:rFonts w:ascii="Times New Roman" w:hAnsi="Times New Roman"/>
          <w:bCs/>
          <w:sz w:val="24"/>
          <w:szCs w:val="24"/>
          <w:highlight w:val="cyan"/>
        </w:rPr>
        <w:t>636</w:t>
      </w:r>
      <w:r w:rsidR="00070A8D" w:rsidRPr="00517767">
        <w:rPr>
          <w:rFonts w:ascii="Times New Roman" w:hAnsi="Times New Roman"/>
          <w:bCs/>
          <w:sz w:val="24"/>
          <w:szCs w:val="24"/>
          <w:highlight w:val="cyan"/>
        </w:rPr>
        <w:t xml:space="preserve"> </w:t>
      </w:r>
      <w:r w:rsidRPr="00517767">
        <w:rPr>
          <w:rFonts w:ascii="Times New Roman" w:hAnsi="Times New Roman"/>
          <w:bCs/>
          <w:sz w:val="24"/>
          <w:szCs w:val="24"/>
          <w:highlight w:val="cyan"/>
        </w:rPr>
        <w:t>человек.</w:t>
      </w:r>
    </w:p>
    <w:p w:rsidR="00C5394B" w:rsidRDefault="00C5394B" w:rsidP="00C5394B">
      <w:pPr>
        <w:spacing w:after="0"/>
        <w:ind w:left="709" w:firstLine="707"/>
        <w:jc w:val="both"/>
        <w:rPr>
          <w:rFonts w:ascii="Times New Roman" w:hAnsi="Times New Roman"/>
          <w:bCs/>
          <w:sz w:val="24"/>
          <w:szCs w:val="24"/>
        </w:rPr>
      </w:pPr>
      <w:r w:rsidRPr="00517767">
        <w:rPr>
          <w:rFonts w:ascii="Times New Roman" w:hAnsi="Times New Roman"/>
          <w:bCs/>
          <w:sz w:val="24"/>
          <w:szCs w:val="24"/>
          <w:highlight w:val="cyan"/>
        </w:rPr>
        <w:t xml:space="preserve">Проведение </w:t>
      </w:r>
      <w:r w:rsidR="00276BD1" w:rsidRPr="00517767">
        <w:rPr>
          <w:rFonts w:ascii="Times New Roman" w:hAnsi="Times New Roman"/>
          <w:bCs/>
          <w:sz w:val="24"/>
          <w:szCs w:val="24"/>
          <w:highlight w:val="cyan"/>
        </w:rPr>
        <w:t>21</w:t>
      </w:r>
      <w:r w:rsidRPr="00517767">
        <w:rPr>
          <w:rFonts w:ascii="Times New Roman" w:hAnsi="Times New Roman"/>
          <w:bCs/>
          <w:sz w:val="24"/>
          <w:szCs w:val="24"/>
          <w:highlight w:val="cyan"/>
        </w:rPr>
        <w:t xml:space="preserve"> мероприяти</w:t>
      </w:r>
      <w:r w:rsidR="00CC3F7B" w:rsidRPr="00517767">
        <w:rPr>
          <w:rFonts w:ascii="Times New Roman" w:hAnsi="Times New Roman"/>
          <w:bCs/>
          <w:sz w:val="24"/>
          <w:szCs w:val="24"/>
          <w:highlight w:val="cyan"/>
        </w:rPr>
        <w:t>й</w:t>
      </w:r>
      <w:r w:rsidRPr="00517767">
        <w:rPr>
          <w:rFonts w:ascii="Times New Roman" w:hAnsi="Times New Roman"/>
          <w:bCs/>
          <w:sz w:val="24"/>
          <w:szCs w:val="24"/>
          <w:highlight w:val="cyan"/>
        </w:rPr>
        <w:t xml:space="preserve"> для родителей по предупреждению наркотической зависимости у детей и подростков. Участвовало </w:t>
      </w:r>
      <w:r w:rsidR="00276BD1" w:rsidRPr="00517767">
        <w:rPr>
          <w:rFonts w:ascii="Times New Roman" w:hAnsi="Times New Roman"/>
          <w:bCs/>
          <w:sz w:val="24"/>
          <w:szCs w:val="24"/>
          <w:highlight w:val="cyan"/>
        </w:rPr>
        <w:t>247</w:t>
      </w:r>
      <w:r w:rsidR="00CC3F7B" w:rsidRPr="00517767">
        <w:rPr>
          <w:rFonts w:ascii="Times New Roman" w:hAnsi="Times New Roman"/>
          <w:bCs/>
          <w:sz w:val="24"/>
          <w:szCs w:val="24"/>
          <w:highlight w:val="cyan"/>
        </w:rPr>
        <w:t xml:space="preserve"> </w:t>
      </w:r>
      <w:r w:rsidRPr="00517767">
        <w:rPr>
          <w:rFonts w:ascii="Times New Roman" w:hAnsi="Times New Roman"/>
          <w:bCs/>
          <w:sz w:val="24"/>
          <w:szCs w:val="24"/>
          <w:highlight w:val="cyan"/>
        </w:rPr>
        <w:t>человека</w:t>
      </w:r>
      <w:r w:rsidR="00793E25" w:rsidRPr="00517767">
        <w:rPr>
          <w:rFonts w:ascii="Times New Roman" w:hAnsi="Times New Roman"/>
          <w:bCs/>
          <w:sz w:val="24"/>
          <w:szCs w:val="24"/>
          <w:highlight w:val="cyan"/>
        </w:rPr>
        <w:t>.</w:t>
      </w:r>
    </w:p>
    <w:p w:rsidR="00397566" w:rsidRDefault="00397566" w:rsidP="00424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5A8" w:rsidRPr="00397566" w:rsidRDefault="00424E36" w:rsidP="00424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75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Мероприятия, направленные на профилактику наркомании и других социально-негативных явлений среди детей и молодежи на территории МО «Жигаловский район» </w:t>
      </w:r>
    </w:p>
    <w:p w:rsidR="00424E36" w:rsidRPr="00424E36" w:rsidRDefault="00424E36" w:rsidP="00424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7566">
        <w:rPr>
          <w:rFonts w:ascii="Times New Roman" w:eastAsia="Times New Roman" w:hAnsi="Times New Roman"/>
          <w:b/>
          <w:sz w:val="28"/>
          <w:szCs w:val="28"/>
          <w:lang w:eastAsia="ru-RU"/>
        </w:rPr>
        <w:t>за 20</w:t>
      </w:r>
      <w:r w:rsidR="00276BD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C84B62" w:rsidRPr="003975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97566">
        <w:rPr>
          <w:rFonts w:ascii="Times New Roman" w:eastAsia="Times New Roman" w:hAnsi="Times New Roman"/>
          <w:b/>
          <w:sz w:val="28"/>
          <w:szCs w:val="28"/>
          <w:lang w:eastAsia="ru-RU"/>
        </w:rPr>
        <w:t>год.</w:t>
      </w:r>
    </w:p>
    <w:p w:rsidR="00424E36" w:rsidRPr="00C5394B" w:rsidRDefault="00424E36" w:rsidP="00C5394B">
      <w:pPr>
        <w:spacing w:after="0"/>
        <w:ind w:left="709" w:firstLine="70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1"/>
        <w:gridCol w:w="3551"/>
        <w:gridCol w:w="4803"/>
      </w:tblGrid>
      <w:tr w:rsidR="00424E36" w:rsidRPr="00424E36" w:rsidTr="00424E36">
        <w:trPr>
          <w:trHeight w:val="276"/>
        </w:trPr>
        <w:tc>
          <w:tcPr>
            <w:tcW w:w="2325" w:type="pct"/>
            <w:vMerge w:val="restart"/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Краткая характеристика мероприятия </w:t>
            </w:r>
          </w:p>
        </w:tc>
        <w:tc>
          <w:tcPr>
            <w:tcW w:w="1137" w:type="pct"/>
            <w:vMerge w:val="restart"/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Органы, участвующие в проведении</w:t>
            </w:r>
          </w:p>
        </w:tc>
        <w:tc>
          <w:tcPr>
            <w:tcW w:w="1538" w:type="pct"/>
            <w:vMerge w:val="restart"/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Фактически достигнутые целевые показатели </w:t>
            </w:r>
          </w:p>
        </w:tc>
      </w:tr>
      <w:tr w:rsidR="00424E36" w:rsidRPr="00424E36" w:rsidTr="00424E36">
        <w:trPr>
          <w:trHeight w:val="276"/>
        </w:trPr>
        <w:tc>
          <w:tcPr>
            <w:tcW w:w="2325" w:type="pct"/>
            <w:vMerge/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137" w:type="pct"/>
            <w:vMerge/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538" w:type="pct"/>
            <w:vMerge/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Собрание для родителей на тему:</w:t>
            </w:r>
            <w:r w:rsidR="00CC3F7B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  <w:r w:rsidR="00935AEE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«Роль родителей в процессе </w:t>
            </w:r>
            <w:r w:rsidR="00935AEE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lastRenderedPageBreak/>
              <w:t>воспитания»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lastRenderedPageBreak/>
              <w:t xml:space="preserve">Управление образования, </w:t>
            </w:r>
          </w:p>
          <w:p w:rsidR="00424E36" w:rsidRPr="00EA654E" w:rsidRDefault="00935AEE" w:rsidP="00935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lastRenderedPageBreak/>
              <w:t>А</w:t>
            </w:r>
            <w:r w:rsidR="00C84B62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нтинаркотическая комиссия 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в МО «</w:t>
            </w:r>
            <w:r w:rsidR="00C84B62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Жигаловск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ий</w:t>
            </w:r>
            <w:r w:rsidR="00C84B62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район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»,</w:t>
            </w:r>
          </w:p>
          <w:p w:rsidR="00935AEE" w:rsidRPr="00EA654E" w:rsidRDefault="00935AEE" w:rsidP="00935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исполнитель региональной системы профилактики наркомании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lastRenderedPageBreak/>
              <w:t xml:space="preserve">Присутствовало </w:t>
            </w:r>
            <w:r w:rsidR="00935AEE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140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родителей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935AE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lastRenderedPageBreak/>
              <w:t xml:space="preserve">Социально – психологическое тестирование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Управление образования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935AEE" w:rsidP="00C84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Охват составил 89,3% (457 чел)</w:t>
            </w: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935AEE" w:rsidP="00935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Акция «</w:t>
            </w:r>
            <w:proofErr w:type="gramStart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Сообщи</w:t>
            </w:r>
            <w:proofErr w:type="gramEnd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где торгуют смертью», «СТОП ВИЧ/СПИД»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УКМПиС</w:t>
            </w:r>
          </w:p>
          <w:p w:rsidR="00935AEE" w:rsidRPr="00EA654E" w:rsidRDefault="00935AEE" w:rsidP="00935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ОГБУЗ «Жигаловская РБ»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1" w:rsidRPr="00EA654E" w:rsidRDefault="00935AEE" w:rsidP="00C84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В рамках проведения акций распространены буклеты по профилактике ВИЧ инфекций (100 штук)</w:t>
            </w:r>
            <w:proofErr w:type="gramStart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,</w:t>
            </w:r>
            <w:proofErr w:type="gramEnd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на улицах населенных пунктов</w:t>
            </w:r>
            <w:r w:rsidR="0018727D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(50 штук) 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и в социальных сетях размещена информация о телефоне по которому можно сообщить информацию о распространении наркотических средств. </w:t>
            </w:r>
          </w:p>
          <w:p w:rsidR="0018727D" w:rsidRPr="00EA654E" w:rsidRDefault="0018727D" w:rsidP="00C84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При проведении акции СТОП ВИЧ/СПИД медицинские работники производили забор крови для анализа на ВИЧ в трудовых коллективах и в процедурном кабинете ОГБУЗ «Жигаловская РБ»</w:t>
            </w: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Изготовление баннер</w:t>
            </w:r>
            <w:r w:rsidR="00C84B62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ов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УКМПиС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982CD1" w:rsidP="00187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Изготовлен баннер «</w:t>
            </w:r>
            <w:r w:rsidR="0018727D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Трезвость – выбор </w:t>
            </w:r>
            <w:proofErr w:type="gramStart"/>
            <w:r w:rsidR="0018727D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сильных</w:t>
            </w:r>
            <w:proofErr w:type="gramEnd"/>
            <w:r w:rsidR="0018727D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».</w:t>
            </w:r>
            <w:r w:rsidR="00082294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Размещение  антинаркотических материалов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исполнитель региональной системы профилактики наркомании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18727D" w:rsidP="00982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Специалистам </w:t>
            </w:r>
            <w:proofErr w:type="gramStart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образовательных</w:t>
            </w:r>
            <w:proofErr w:type="gramEnd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организации по работе с подростками «группы риска» направлены методические материалы (плакаты, буклеты, видеоролики) по вопросам проведения профилактической работы – 30 шт.</w:t>
            </w:r>
          </w:p>
          <w:p w:rsidR="0018727D" w:rsidRPr="00EA654E" w:rsidRDefault="0018727D" w:rsidP="00982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Размещены антинаркотические плакаты о вреде курения, алкоголя на улицах п. Жигалово: 50 штук.</w:t>
            </w:r>
          </w:p>
          <w:p w:rsidR="0018727D" w:rsidRPr="00EA654E" w:rsidRDefault="0018727D" w:rsidP="00982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Размещение материалов в организациях района: Информация о реабилитации и ресоциализации наркозависимых, информация о круглосуточной службе телефона доверия по проблемам наркозависимости (8-800-350-00-95) – размещено 120 экземпляров. </w:t>
            </w:r>
          </w:p>
          <w:p w:rsidR="0018727D" w:rsidRPr="00EA654E" w:rsidRDefault="0018727D" w:rsidP="00982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Материалы размещены на официальном сайте районной администрации во вкладке «антинаркотическая комиссия». </w:t>
            </w:r>
          </w:p>
        </w:tc>
      </w:tr>
      <w:tr w:rsidR="006F7AAE" w:rsidRPr="00424E36" w:rsidTr="006F7AAE">
        <w:trPr>
          <w:trHeight w:val="3946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AE" w:rsidRPr="00EA654E" w:rsidRDefault="0018727D" w:rsidP="00082294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lastRenderedPageBreak/>
              <w:t>Интерактивное занятие «Путь героя»</w:t>
            </w:r>
          </w:p>
          <w:p w:rsidR="0018727D" w:rsidRPr="00EA654E" w:rsidRDefault="0018727D" w:rsidP="00082294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«Наркотики. Секреты манипуляции» </w:t>
            </w:r>
          </w:p>
          <w:p w:rsidR="0018727D" w:rsidRPr="00EA654E" w:rsidRDefault="0018727D" w:rsidP="00082294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«</w:t>
            </w:r>
            <w:proofErr w:type="spellStart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Вейп</w:t>
            </w:r>
            <w:proofErr w:type="spellEnd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и электронные сигареты» </w:t>
            </w:r>
          </w:p>
          <w:p w:rsidR="0018727D" w:rsidRPr="00EA654E" w:rsidRDefault="0018727D" w:rsidP="00082294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«Скрытые вопросы. Опасное погружение» (2 часть) </w:t>
            </w:r>
          </w:p>
          <w:p w:rsidR="006F7AAE" w:rsidRPr="00EA654E" w:rsidRDefault="0018727D" w:rsidP="00082294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Интеллектуальная игра «Своя игра»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AE" w:rsidRPr="00EA654E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исполнитель региональной системы профилактики наркомании, спе</w:t>
            </w:r>
            <w:r w:rsidR="00532931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циалист по молодежной политике, активист ОО «Общее дело»</w:t>
            </w:r>
          </w:p>
          <w:p w:rsidR="006F7AAE" w:rsidRPr="00EA654E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6F7AAE" w:rsidRPr="00EA654E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AE" w:rsidRPr="00EA654E" w:rsidRDefault="0018727D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Мероприятия проходили в образ</w:t>
            </w:r>
            <w:r w:rsidR="00532931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овательных организациях района и учреждения культуры (Жигаловская МКОУ СОШ №1, Тутурская СОШ, Дальне – </w:t>
            </w:r>
            <w:proofErr w:type="spellStart"/>
            <w:r w:rsidR="00532931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Закорская</w:t>
            </w:r>
            <w:proofErr w:type="spellEnd"/>
            <w:r w:rsidR="00532931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СОШ, Чиканская СОШ, МБУДО ДШИ, МКУК ЦДБ).</w:t>
            </w:r>
          </w:p>
          <w:p w:rsidR="00532931" w:rsidRPr="00EA654E" w:rsidRDefault="00532931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Участие приняло 140 человек.</w:t>
            </w:r>
          </w:p>
          <w:p w:rsidR="006F7AAE" w:rsidRPr="00EA654E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6F7AAE" w:rsidRPr="00EA654E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6F7AAE" w:rsidRPr="00EA654E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6F7AAE" w:rsidRPr="00EA654E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6F7AAE" w:rsidRPr="00EA654E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6F7AAE" w:rsidRPr="00EA654E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6F7AAE" w:rsidRPr="00EA654E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6F7AAE" w:rsidRPr="00EA654E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6F7AAE" w:rsidRPr="00424E36" w:rsidTr="006F7AAE">
        <w:trPr>
          <w:trHeight w:val="3486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1" w:rsidRPr="00EA654E" w:rsidRDefault="00532931" w:rsidP="006F7AAE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«Здоровая молодежь – общее дело» </w:t>
            </w:r>
          </w:p>
          <w:p w:rsidR="006F7AAE" w:rsidRPr="00EA654E" w:rsidRDefault="006F7AAE" w:rsidP="006F7AAE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«</w:t>
            </w:r>
            <w:proofErr w:type="gramStart"/>
            <w:r w:rsidR="00532931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Увлекательны</w:t>
            </w:r>
            <w:proofErr w:type="gramEnd"/>
            <w:r w:rsidR="00532931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ролик»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» </w:t>
            </w:r>
          </w:p>
          <w:p w:rsidR="006F7AAE" w:rsidRPr="00EA654E" w:rsidRDefault="006F7AAE" w:rsidP="00082294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AE" w:rsidRPr="00EA654E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AE" w:rsidRPr="00EA654E" w:rsidRDefault="00532931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Учащиеся 8-11 классов Жигаловская МКОУ СОШ№2, </w:t>
            </w:r>
            <w:proofErr w:type="gramStart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Петровская</w:t>
            </w:r>
            <w:proofErr w:type="gramEnd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ООШ, Рудовская СОШ.</w:t>
            </w:r>
          </w:p>
          <w:p w:rsidR="006F7AAE" w:rsidRPr="00EA654E" w:rsidRDefault="006F7AAE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Всего </w:t>
            </w:r>
            <w:r w:rsidR="00532931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80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человек.</w:t>
            </w:r>
          </w:p>
          <w:p w:rsidR="006F7AAE" w:rsidRPr="00EA654E" w:rsidRDefault="006F7AAE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6F7AAE" w:rsidRPr="00424E36" w:rsidTr="006F7AAE">
        <w:trPr>
          <w:trHeight w:val="2754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1" w:rsidRPr="00EA654E" w:rsidRDefault="006F7AAE" w:rsidP="006F7AAE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«</w:t>
            </w:r>
            <w:r w:rsidR="00532931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Основы здорового образа жизни» </w:t>
            </w:r>
          </w:p>
          <w:p w:rsidR="00532931" w:rsidRPr="00EA654E" w:rsidRDefault="00532931" w:rsidP="006F7AAE">
            <w:pPr>
              <w:spacing w:after="0" w:line="720" w:lineRule="auto"/>
              <w:jc w:val="both"/>
              <w:rPr>
                <w:rFonts w:ascii="Times New Roman" w:hAnsi="Times New Roman"/>
                <w:highlight w:val="cyan"/>
              </w:rPr>
            </w:pPr>
            <w:r w:rsidRPr="00EA654E">
              <w:rPr>
                <w:rFonts w:ascii="Times New Roman" w:hAnsi="Times New Roman"/>
                <w:highlight w:val="cyan"/>
              </w:rPr>
              <w:t xml:space="preserve">«О вреде СНЮС» </w:t>
            </w:r>
          </w:p>
          <w:p w:rsidR="006F7AAE" w:rsidRPr="00EA654E" w:rsidRDefault="006F7AAE" w:rsidP="006F7AAE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«Секреты манипуляции: Табак»</w:t>
            </w:r>
          </w:p>
          <w:p w:rsidR="006F7AAE" w:rsidRPr="00EA654E" w:rsidRDefault="006F7AAE" w:rsidP="006F7AAE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AE" w:rsidRPr="00EA654E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AE" w:rsidRPr="00EA654E" w:rsidRDefault="006F7AAE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6F7AAE" w:rsidRPr="00EA654E" w:rsidRDefault="006F7AAE" w:rsidP="00532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Учащиеся старших классов школ района – </w:t>
            </w:r>
            <w:r w:rsidR="00532931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150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чел.</w:t>
            </w: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272A7F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lastRenderedPageBreak/>
              <w:t xml:space="preserve">Тренинг:  </w:t>
            </w:r>
            <w:r w:rsidR="00532931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«Темная сторона планеты».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F5316D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Дискуссия на тему «</w:t>
            </w:r>
            <w:r w:rsidR="00272A7F" w:rsidRPr="00EA654E">
              <w:rPr>
                <w:rFonts w:ascii="Times New Roman" w:hAnsi="Times New Roman"/>
                <w:highlight w:val="cyan"/>
              </w:rPr>
              <w:t>Здоровое поколение – здоровое будущее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»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  <w:r w:rsidR="00272A7F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Дискуссия на тему: </w:t>
            </w:r>
            <w:r w:rsidR="00F5316D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«</w:t>
            </w:r>
            <w:r w:rsidR="00532931" w:rsidRPr="00EA654E">
              <w:rPr>
                <w:rFonts w:ascii="Times New Roman" w:hAnsi="Times New Roman"/>
                <w:sz w:val="24"/>
                <w:szCs w:val="24"/>
                <w:highlight w:val="cyan"/>
              </w:rPr>
              <w:t>«Движение-жизнь»</w:t>
            </w:r>
            <w:r w:rsidR="00F5316D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»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.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EF1A20" w:rsidRPr="00EA654E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935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исполнитель региональной системы профилактики наркомании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исполнитель региональной системы профилактики наркомании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УКМПиС, </w:t>
            </w:r>
            <w:r w:rsidR="00517767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ОО «Общее дело»</w:t>
            </w: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В </w:t>
            </w:r>
            <w:proofErr w:type="gramStart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тренинге</w:t>
            </w:r>
            <w:proofErr w:type="gramEnd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приняли участие ученики </w:t>
            </w:r>
            <w:r w:rsidR="00517767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8-10</w:t>
            </w:r>
            <w:r w:rsidR="00F5316D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классов </w:t>
            </w:r>
            <w:proofErr w:type="spellStart"/>
            <w:r w:rsidR="00517767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Усть</w:t>
            </w:r>
            <w:proofErr w:type="spellEnd"/>
            <w:r w:rsidR="00517767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– </w:t>
            </w:r>
            <w:proofErr w:type="spellStart"/>
            <w:r w:rsidR="00517767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Илгинская</w:t>
            </w:r>
            <w:proofErr w:type="spellEnd"/>
            <w:r w:rsidR="00517767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ООШ, Знаменская СОШ, МКУ Дальне – </w:t>
            </w:r>
            <w:proofErr w:type="spellStart"/>
            <w:r w:rsidR="00517767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Закорский</w:t>
            </w:r>
            <w:proofErr w:type="spellEnd"/>
            <w:r w:rsidR="00517767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КИЦ</w:t>
            </w:r>
            <w:r w:rsidR="00272A7F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. 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Всего </w:t>
            </w:r>
            <w:r w:rsidR="00517767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58</w:t>
            </w:r>
            <w:r w:rsidR="00F5316D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  <w:r w:rsidR="00517767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человек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.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В </w:t>
            </w:r>
            <w:r w:rsidR="00F5316D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дискуссии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приняли участие ученики МКОУ </w:t>
            </w:r>
            <w:r w:rsidR="004A7AE1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Знаменская СОШ 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и ученики </w:t>
            </w:r>
            <w:r w:rsidR="00517767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8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-х</w:t>
            </w:r>
            <w:r w:rsidR="00922EE5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и </w:t>
            </w:r>
            <w:r w:rsidR="00517767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Тутурской СОШ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. Всего </w:t>
            </w:r>
            <w:r w:rsidR="00517767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37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человек.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. </w:t>
            </w:r>
          </w:p>
          <w:p w:rsidR="00EF1A20" w:rsidRPr="00EA654E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EF1A20" w:rsidRPr="00EA654E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EF1A20" w:rsidRPr="00EA654E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EF1A20" w:rsidRPr="00EA654E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EF1A20" w:rsidRPr="00EA654E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517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Акция «</w:t>
            </w:r>
            <w:r w:rsidR="00517767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Снежный десант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»</w:t>
            </w:r>
            <w:r w:rsidR="00922EE5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.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517767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Турнир любителей волейбола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272A7F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Турнир по волейболу</w:t>
            </w:r>
            <w:r w:rsidR="00424E36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по волейболу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«</w:t>
            </w:r>
            <w:r w:rsidR="00922EE5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Кубок </w:t>
            </w:r>
            <w:r w:rsidR="00922EE5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val="en-US" w:eastAsia="ru-RU"/>
              </w:rPr>
              <w:t>XXI</w:t>
            </w:r>
            <w:r w:rsidR="00922EE5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» века.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FA4AC3" w:rsidRPr="00EA654E" w:rsidRDefault="00922EE5" w:rsidP="00FA4AC3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A654E">
              <w:rPr>
                <w:rFonts w:ascii="Times New Roman" w:hAnsi="Times New Roman"/>
                <w:sz w:val="24"/>
                <w:szCs w:val="24"/>
                <w:highlight w:val="cyan"/>
              </w:rPr>
              <w:t>Соревнования по легкой атлетике</w:t>
            </w:r>
            <w:r w:rsidR="00FA4AC3" w:rsidRPr="00EA654E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в зачет рабочей спартакиады.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FA4AC3" w:rsidRPr="00EA654E" w:rsidRDefault="00FA4AC3" w:rsidP="00FA4AC3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A654E">
              <w:rPr>
                <w:rFonts w:ascii="Times New Roman" w:hAnsi="Times New Roman"/>
                <w:sz w:val="24"/>
                <w:szCs w:val="24"/>
                <w:highlight w:val="cyan"/>
              </w:rPr>
              <w:t>Межрайонные соревнования «Жигаловская лыжня»</w:t>
            </w:r>
            <w:r w:rsidR="00922EE5" w:rsidRPr="00EA654E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. 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517767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Городки «Ленские биты»</w:t>
            </w:r>
          </w:p>
          <w:p w:rsidR="00517767" w:rsidRPr="00EA654E" w:rsidRDefault="00517767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922EE5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Соревнования по многоборью «День физкультурника»</w:t>
            </w:r>
            <w:r w:rsidR="00424E36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lastRenderedPageBreak/>
              <w:t>УКМПиС, Управление образования</w:t>
            </w:r>
            <w:r w:rsidR="00517767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, молодежный кадровый центр</w:t>
            </w: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УКМПиС</w:t>
            </w: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FA4AC3" w:rsidRPr="00EA654E" w:rsidRDefault="00FA4AC3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УКМПиС</w:t>
            </w: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УКМПиС</w:t>
            </w: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FA4AC3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УКМПиС, МКОУ СОШ №2</w:t>
            </w: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УКМПиС</w:t>
            </w: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УКМПиС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lastRenderedPageBreak/>
              <w:t xml:space="preserve">Пропаганда здорового образа жизни. Профилактика социально-негативных явлений. 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FA4AC3" w:rsidRPr="00EA654E" w:rsidRDefault="00FA4AC3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В </w:t>
            </w:r>
            <w:proofErr w:type="gramStart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соревнованиях</w:t>
            </w:r>
            <w:proofErr w:type="gramEnd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приняли участие </w:t>
            </w:r>
            <w:r w:rsidR="00517767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40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человек</w:t>
            </w:r>
            <w:r w:rsidR="00517767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. Во время проведения соревнований была проведена акция «Откажись от вредных привычек»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FA4AC3" w:rsidRPr="00EA654E" w:rsidRDefault="00FA4AC3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FA4AC3" w:rsidRPr="00EA654E" w:rsidRDefault="00FA4AC3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Пропаганда ЗОЖ. В </w:t>
            </w:r>
            <w:proofErr w:type="gramStart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соревнованиях</w:t>
            </w:r>
            <w:proofErr w:type="gramEnd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приняли участие </w:t>
            </w:r>
            <w:r w:rsidR="00FA4AC3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42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человек</w:t>
            </w:r>
            <w:r w:rsidR="00FA4AC3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а.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EF1A20" w:rsidRPr="00EA654E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EF1A20" w:rsidRPr="00EA654E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В </w:t>
            </w:r>
            <w:proofErr w:type="gramStart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соревнованиях</w:t>
            </w:r>
            <w:proofErr w:type="gramEnd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приняли участие </w:t>
            </w:r>
            <w:r w:rsidR="00FA4AC3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48 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человек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EF1A20" w:rsidRPr="00EA654E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FA4AC3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Участие приняли </w:t>
            </w:r>
            <w:r w:rsidR="00517767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138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человек. </w:t>
            </w:r>
          </w:p>
          <w:p w:rsidR="00424E36" w:rsidRPr="00EA654E" w:rsidRDefault="00424E36" w:rsidP="00424E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Приняло участие </w:t>
            </w:r>
            <w:r w:rsidR="00517767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30</w:t>
            </w:r>
            <w:r w:rsidR="00FA4AC3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человек</w:t>
            </w:r>
            <w:r w:rsidR="00FA4AC3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а</w:t>
            </w:r>
          </w:p>
          <w:p w:rsidR="00424E36" w:rsidRPr="00EA654E" w:rsidRDefault="00424E36" w:rsidP="00424E3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922E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Приняли участие </w:t>
            </w:r>
            <w:r w:rsidR="00922EE5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28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человек </w:t>
            </w: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lastRenderedPageBreak/>
              <w:t>Рейд по выявлению фактов незаконного хранения наркотических средств.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Рейд на предмет продажи алкогольной и табачной продукции несовершеннолетним.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Не выявлено.</w:t>
            </w: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FA4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Лекция «</w:t>
            </w:r>
            <w:r w:rsidR="00517767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«Как развернуть ежа»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»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ОГБУЗ «Жигаловская ЦРБ»</w:t>
            </w:r>
            <w:r w:rsidR="00FA4AC3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,</w:t>
            </w:r>
          </w:p>
          <w:p w:rsidR="00FA4AC3" w:rsidRPr="00EA654E" w:rsidRDefault="00FA4AC3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Секретарь </w:t>
            </w:r>
            <w:proofErr w:type="spellStart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антинаркотичекой</w:t>
            </w:r>
            <w:proofErr w:type="spellEnd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комиссии Жигаловского района.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3" w:rsidRPr="00EA654E" w:rsidRDefault="00424E36" w:rsidP="00FA4A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с </w:t>
            </w:r>
            <w:proofErr w:type="gramStart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осужденными</w:t>
            </w:r>
            <w:proofErr w:type="gramEnd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состоящими на учёте</w:t>
            </w:r>
            <w:r w:rsidR="00FA4AC3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в 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  <w:proofErr w:type="spellStart"/>
            <w:r w:rsidR="00FA4AC3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Качугском</w:t>
            </w:r>
            <w:proofErr w:type="spellEnd"/>
            <w:r w:rsidR="00FA4AC3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 межмуниципальном филиале (р.п. Жигалово) ФКУ УИИ ГУФСИН России по Иркутской области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424E36" w:rsidRPr="00424E36" w:rsidTr="00424E36">
        <w:trPr>
          <w:trHeight w:val="1408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922EE5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Дискуссия на тему: </w:t>
            </w:r>
            <w:r w:rsidR="00517767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«Жизненные ценности»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»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922EE5" w:rsidRPr="00EA654E" w:rsidRDefault="00922EE5" w:rsidP="00922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Тренинг на тему </w:t>
            </w:r>
            <w:r w:rsidR="00517767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«К чему приводят конфликты подростков»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922EE5" w:rsidRPr="00EA654E" w:rsidRDefault="00922EE5" w:rsidP="00922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922EE5" w:rsidRPr="00EA654E" w:rsidRDefault="00922EE5" w:rsidP="00922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922EE5" w:rsidRPr="00EA654E" w:rsidRDefault="00922EE5" w:rsidP="00922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Тренинг на тему </w:t>
            </w:r>
            <w:r w:rsidR="00517767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«Вне зависимости»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922EE5" w:rsidRPr="00EA654E" w:rsidRDefault="00922EE5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517767" w:rsidP="00922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«Опасное дыхание»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исполнитель региональной системы профилактики наркомании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EA654E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Специалист по молодежной политике </w:t>
            </w: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AB5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EA654E" w:rsidP="00AB5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Мероприятия проведены с подростками «Группы риска», </w:t>
            </w:r>
            <w:proofErr w:type="gramStart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учащимися</w:t>
            </w:r>
            <w:proofErr w:type="gramEnd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состоящими на учете в образовательных организациях района. Всего в данных мероприятиях приняло участие 54 человека. </w:t>
            </w:r>
            <w:r w:rsidR="00AB5E5C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EA654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Семинар на тему: Тема: «</w:t>
            </w:r>
            <w:proofErr w:type="spellStart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Вейп</w:t>
            </w:r>
            <w:proofErr w:type="spellEnd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и электронные сигареты»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EA654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исполнитель региональной системы профилактики наркомании, КДН и ЗП, сотрудником ГДН.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424E36" w:rsidP="00EA6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В семинаре приняли участие </w:t>
            </w:r>
            <w:proofErr w:type="gramStart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специалисты</w:t>
            </w:r>
            <w:proofErr w:type="gramEnd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работающие с детьми и подростками,</w:t>
            </w:r>
            <w:r w:rsidR="00EA654E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социальные педагоги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,</w:t>
            </w:r>
            <w:r w:rsidR="00EA654E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члены комиссии КДН,</w:t>
            </w:r>
            <w:r w:rsidR="00EA654E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родители.</w:t>
            </w:r>
            <w:r w:rsidR="00EA654E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35 человек</w:t>
            </w: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3" w:rsidRPr="00EA654E" w:rsidRDefault="00922EE5" w:rsidP="00FA4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lastRenderedPageBreak/>
              <w:t>Родительское собрание</w:t>
            </w:r>
            <w:proofErr w:type="gramStart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:</w:t>
            </w:r>
            <w:proofErr w:type="gramEnd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«Курящие </w:t>
            </w:r>
            <w:proofErr w:type="gramStart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родители-курящие</w:t>
            </w:r>
            <w:proofErr w:type="gramEnd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дети»</w:t>
            </w:r>
          </w:p>
          <w:p w:rsidR="00922EE5" w:rsidRPr="00EA654E" w:rsidRDefault="00922EE5" w:rsidP="00FA4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922EE5" w:rsidRPr="00EA654E" w:rsidRDefault="00922EE5" w:rsidP="00FA4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2F35A8" w:rsidRPr="00EA654E" w:rsidRDefault="002F35A8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2F35A8" w:rsidRPr="00EA654E" w:rsidRDefault="002F35A8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2F35A8" w:rsidRPr="00EA654E" w:rsidRDefault="002F35A8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Лекция с использованием видеоматериалов </w:t>
            </w:r>
            <w:r w:rsidR="002F35A8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«</w:t>
            </w:r>
            <w:r w:rsidR="00FA4AC3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Необходимость тестирования учащихся на предмет употребления наркотических средств</w:t>
            </w:r>
            <w:r w:rsidR="002F35A8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»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исполнитель региональной системы профилактики наркомании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EA6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исполнитель региональной системы профилактики наркомании, </w:t>
            </w:r>
            <w:r w:rsidR="00EA654E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социальные педагоги образовательных организаций. 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Дана информация </w:t>
            </w:r>
            <w:r w:rsidR="002F35A8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о </w:t>
            </w:r>
            <w:r w:rsidR="00FA4AC3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необходимости проведения профилактической работы в семье, о признаках потребления наркотических веществ. </w:t>
            </w:r>
          </w:p>
          <w:p w:rsidR="002F35A8" w:rsidRPr="00EA654E" w:rsidRDefault="002F35A8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Приняло участие </w:t>
            </w:r>
            <w:r w:rsidR="00FA4AC3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66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родителей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В </w:t>
            </w:r>
            <w:proofErr w:type="gramStart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мероприятии</w:t>
            </w:r>
            <w:proofErr w:type="gramEnd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приняло участие </w:t>
            </w:r>
            <w:r w:rsidR="00EA654E"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145</w:t>
            </w: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родителей </w:t>
            </w: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Публикация информации о телефоне доверия в СМИ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EA654E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исполнитель региональной системы профилактики наркомании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4E" w:rsidRPr="00EA654E" w:rsidRDefault="00EA654E" w:rsidP="00EA6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Размещение материалов в организациях района: Информация о реабилитации и </w:t>
            </w:r>
            <w:proofErr w:type="spellStart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рессоциализации</w:t>
            </w:r>
            <w:proofErr w:type="spellEnd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  <w:proofErr w:type="gramStart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наркозависимых</w:t>
            </w:r>
            <w:proofErr w:type="gramEnd"/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, информация о круглосуточной службе телефона доверия по проблемам наркозависимости (8-800-350-00-95)</w:t>
            </w:r>
          </w:p>
          <w:p w:rsidR="00EA654E" w:rsidRPr="00EA654E" w:rsidRDefault="00EA654E" w:rsidP="00EA6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Результат: Информирование населения</w:t>
            </w:r>
          </w:p>
          <w:p w:rsidR="00424E36" w:rsidRPr="00EA654E" w:rsidRDefault="00EA654E" w:rsidP="00EA6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A654E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120 человек</w:t>
            </w:r>
          </w:p>
        </w:tc>
      </w:tr>
    </w:tbl>
    <w:p w:rsidR="00D13D4B" w:rsidRPr="00B85F2B" w:rsidRDefault="00D13D4B" w:rsidP="00D13D4B">
      <w:pPr>
        <w:tabs>
          <w:tab w:val="left" w:pos="12165"/>
        </w:tabs>
        <w:rPr>
          <w:rFonts w:ascii="Times New Roman" w:hAnsi="Times New Roman"/>
          <w:sz w:val="24"/>
          <w:szCs w:val="24"/>
        </w:rPr>
      </w:pPr>
    </w:p>
    <w:p w:rsidR="00B62646" w:rsidRPr="00B62646" w:rsidRDefault="00B62646" w:rsidP="00F77AD1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6608">
        <w:rPr>
          <w:rFonts w:ascii="Times New Roman" w:eastAsia="Times New Roman" w:hAnsi="Times New Roman"/>
          <w:b/>
          <w:bCs/>
          <w:sz w:val="24"/>
          <w:szCs w:val="24"/>
          <w:highlight w:val="cyan"/>
          <w:lang w:eastAsia="ru-RU"/>
        </w:rPr>
        <w:t>4</w:t>
      </w:r>
      <w:r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. Проведено </w:t>
      </w:r>
      <w:r w:rsidR="00C62E99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40</w:t>
      </w:r>
      <w:r w:rsidR="006013E3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</w:t>
      </w:r>
      <w:r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правоохранительных операций (рейдов, проверок), направленных на выявление (пресечение) фактов незаконного оборота наркотиков по решению комиссии.</w:t>
      </w:r>
      <w:r w:rsidR="00F77AD1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Из них </w:t>
      </w:r>
      <w:r w:rsidR="00C62E99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37</w:t>
      </w:r>
      <w:r w:rsidR="00F77AD1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рейдов, 1 операции «Мак», 2 операции «Анаконда».  В ходе проведения правоохранительных операций </w:t>
      </w:r>
      <w:r w:rsidR="00C62E99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возбуждено</w:t>
      </w:r>
      <w:r w:rsidR="00F77AD1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</w:t>
      </w:r>
      <w:r w:rsidR="00C62E99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6 уголовных дел</w:t>
      </w:r>
      <w:r w:rsidR="00F77AD1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, связанных с незаконным оборотом наркотических средств.</w:t>
      </w:r>
      <w:r w:rsidR="00F77A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018C9" w:rsidRPr="00BB6DF8" w:rsidRDefault="00B62646" w:rsidP="002018C9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</w:pPr>
      <w:r w:rsidRPr="00BB6DF8">
        <w:rPr>
          <w:rFonts w:ascii="Times New Roman" w:eastAsia="Times New Roman" w:hAnsi="Times New Roman"/>
          <w:b/>
          <w:bCs/>
          <w:sz w:val="24"/>
          <w:szCs w:val="24"/>
          <w:highlight w:val="cyan"/>
          <w:lang w:eastAsia="ru-RU"/>
        </w:rPr>
        <w:t>5</w:t>
      </w:r>
      <w:r w:rsidR="002018C9" w:rsidRPr="00BB6DF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. Меры, принимаемые муниципальными органами власти по уничтожению очагов произрастания дикорастущей конопли: </w:t>
      </w:r>
    </w:p>
    <w:p w:rsidR="00DC6A6D" w:rsidRPr="00BB6DF8" w:rsidRDefault="00DC6A6D" w:rsidP="00AA3947">
      <w:pPr>
        <w:spacing w:after="0" w:line="240" w:lineRule="auto"/>
        <w:ind w:firstLine="741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</w:pPr>
      <w:r w:rsidRPr="00BB6DF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Во исполнение пункта </w:t>
      </w:r>
      <w:r w:rsidR="00657044" w:rsidRPr="00BB6DF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1</w:t>
      </w:r>
      <w:r w:rsidRPr="00BB6DF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.4 протокола от </w:t>
      </w:r>
      <w:r w:rsidR="00657044" w:rsidRPr="00BB6DF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18</w:t>
      </w:r>
      <w:r w:rsidRPr="00BB6DF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июня 20</w:t>
      </w:r>
      <w:r w:rsidR="00657044" w:rsidRPr="00BB6DF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20</w:t>
      </w:r>
      <w:r w:rsidR="006F7AAE" w:rsidRPr="00BB6DF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</w:t>
      </w:r>
      <w:r w:rsidRPr="00BB6DF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года</w:t>
      </w:r>
      <w:r w:rsidR="00AA3947" w:rsidRPr="00BB6DF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</w:t>
      </w:r>
      <w:proofErr w:type="gramStart"/>
      <w:r w:rsidR="00AA3947" w:rsidRPr="00BB6DF8">
        <w:rPr>
          <w:rStyle w:val="22"/>
          <w:rFonts w:eastAsia="Calibri"/>
          <w:sz w:val="24"/>
          <w:szCs w:val="24"/>
          <w:highlight w:val="cyan"/>
          <w:lang w:eastAsia="en-US" w:bidi="en-US"/>
        </w:rPr>
        <w:t>сформирована</w:t>
      </w:r>
      <w:proofErr w:type="gramEnd"/>
      <w:r w:rsidR="00AA3947" w:rsidRPr="00BB6DF8">
        <w:rPr>
          <w:rStyle w:val="22"/>
          <w:rFonts w:eastAsia="Calibri"/>
          <w:sz w:val="24"/>
          <w:szCs w:val="24"/>
          <w:highlight w:val="cyan"/>
          <w:lang w:eastAsia="en-US" w:bidi="en-US"/>
        </w:rPr>
        <w:t xml:space="preserve"> межведомственную группу в составе: Секретаря антинаркотической комиссии Жигаловского района – Бурков С.С., Начальника УУП и ПДН</w:t>
      </w:r>
      <w:r w:rsidR="00AA3947" w:rsidRPr="00BB6DF8">
        <w:rPr>
          <w:rFonts w:ascii="Times New Roman" w:hAnsi="Times New Roman"/>
          <w:color w:val="262C2F"/>
          <w:sz w:val="24"/>
          <w:szCs w:val="24"/>
          <w:highlight w:val="cyan"/>
        </w:rPr>
        <w:t xml:space="preserve">ОП (Дислокация </w:t>
      </w:r>
      <w:proofErr w:type="spellStart"/>
      <w:r w:rsidR="00AA3947" w:rsidRPr="00BB6DF8">
        <w:rPr>
          <w:rFonts w:ascii="Times New Roman" w:hAnsi="Times New Roman"/>
          <w:color w:val="262C2F"/>
          <w:sz w:val="24"/>
          <w:szCs w:val="24"/>
          <w:highlight w:val="cyan"/>
        </w:rPr>
        <w:t>пгт</w:t>
      </w:r>
      <w:proofErr w:type="gramStart"/>
      <w:r w:rsidR="00AA3947" w:rsidRPr="00BB6DF8">
        <w:rPr>
          <w:rFonts w:ascii="Times New Roman" w:hAnsi="Times New Roman"/>
          <w:color w:val="262C2F"/>
          <w:sz w:val="24"/>
          <w:szCs w:val="24"/>
          <w:highlight w:val="cyan"/>
        </w:rPr>
        <w:t>.Ж</w:t>
      </w:r>
      <w:proofErr w:type="gramEnd"/>
      <w:r w:rsidR="00AA3947" w:rsidRPr="00BB6DF8">
        <w:rPr>
          <w:rFonts w:ascii="Times New Roman" w:hAnsi="Times New Roman"/>
          <w:color w:val="262C2F"/>
          <w:sz w:val="24"/>
          <w:szCs w:val="24"/>
          <w:highlight w:val="cyan"/>
        </w:rPr>
        <w:t>игалово</w:t>
      </w:r>
      <w:proofErr w:type="spellEnd"/>
      <w:r w:rsidR="00AA3947" w:rsidRPr="00BB6DF8">
        <w:rPr>
          <w:rFonts w:ascii="Times New Roman" w:hAnsi="Times New Roman"/>
          <w:color w:val="262C2F"/>
          <w:sz w:val="24"/>
          <w:szCs w:val="24"/>
          <w:highlight w:val="cyan"/>
        </w:rPr>
        <w:t>) МО МВД России «Качугский»</w:t>
      </w:r>
      <w:r w:rsidR="00AA3947" w:rsidRPr="00BB6DF8">
        <w:rPr>
          <w:rStyle w:val="22"/>
          <w:rFonts w:eastAsia="Calibri"/>
          <w:sz w:val="24"/>
          <w:szCs w:val="24"/>
          <w:highlight w:val="cyan"/>
          <w:lang w:eastAsia="en-US" w:bidi="en-US"/>
        </w:rPr>
        <w:t xml:space="preserve"> – Нечаев С.А., помощник прокурора (по согласованию). </w:t>
      </w:r>
    </w:p>
    <w:p w:rsidR="00621A70" w:rsidRDefault="00DC6A6D" w:rsidP="00BB6DF8">
      <w:pPr>
        <w:ind w:firstLine="708"/>
        <w:rPr>
          <w:rFonts w:ascii="Times New Roman" w:hAnsi="Times New Roman"/>
          <w:sz w:val="24"/>
          <w:szCs w:val="24"/>
        </w:rPr>
      </w:pPr>
      <w:r w:rsidRPr="00BB6DF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На территории МО «Жигаловский район»</w:t>
      </w:r>
      <w:r w:rsidR="003D12F7" w:rsidRPr="00BB6DF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выявлено </w:t>
      </w:r>
      <w:r w:rsidR="00BB6DF8" w:rsidRPr="00BB6DF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10.3 </w:t>
      </w:r>
      <w:r w:rsidR="003D12F7" w:rsidRPr="00BB6DF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га дикорастущей конопли. </w:t>
      </w:r>
      <w:r w:rsidRPr="00BB6DF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</w:t>
      </w:r>
      <w:r w:rsidR="00BB6DF8" w:rsidRPr="00BB6DF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Членами антинаркотической комиссии совместно с главами поселений, сотрудниками ОП (Дислокация </w:t>
      </w:r>
      <w:proofErr w:type="spellStart"/>
      <w:r w:rsidR="00BB6DF8" w:rsidRPr="00BB6DF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пгт</w:t>
      </w:r>
      <w:proofErr w:type="gramStart"/>
      <w:r w:rsidR="00BB6DF8" w:rsidRPr="00BB6DF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.Ж</w:t>
      </w:r>
      <w:proofErr w:type="gramEnd"/>
      <w:r w:rsidR="00BB6DF8" w:rsidRPr="00BB6DF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игалово</w:t>
      </w:r>
      <w:proofErr w:type="spellEnd"/>
      <w:r w:rsidR="00BB6DF8" w:rsidRPr="00BB6DF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) МО МВД России «Качугский», представителями общественных организаций и инициативными гражданами проведена работа по уничтожению очагов дикорастущей конопли</w:t>
      </w:r>
      <w:r w:rsidR="00D14B82" w:rsidRPr="00BB6DF8">
        <w:rPr>
          <w:rFonts w:ascii="Times New Roman" w:hAnsi="Times New Roman"/>
          <w:sz w:val="24"/>
          <w:highlight w:val="cyan"/>
        </w:rPr>
        <w:t xml:space="preserve">:  </w:t>
      </w:r>
      <w:r w:rsidR="00BB6DF8" w:rsidRPr="00BB6DF8">
        <w:rPr>
          <w:rFonts w:ascii="Times New Roman" w:hAnsi="Times New Roman"/>
          <w:sz w:val="24"/>
          <w:szCs w:val="24"/>
          <w:highlight w:val="cyan"/>
        </w:rPr>
        <w:t>С. Чикан (старая ферма МТФ)</w:t>
      </w:r>
      <w:r w:rsidR="00BB6DF8" w:rsidRPr="00BB6DF8">
        <w:rPr>
          <w:rFonts w:ascii="Times New Roman" w:hAnsi="Times New Roman"/>
          <w:sz w:val="24"/>
          <w:szCs w:val="24"/>
          <w:highlight w:val="cyan"/>
        </w:rPr>
        <w:tab/>
        <w:t>1,3 га</w:t>
      </w:r>
      <w:proofErr w:type="gramStart"/>
      <w:r w:rsidR="00BB6DF8" w:rsidRPr="00BB6DF8">
        <w:rPr>
          <w:rFonts w:ascii="Times New Roman" w:hAnsi="Times New Roman"/>
          <w:sz w:val="24"/>
          <w:szCs w:val="24"/>
          <w:highlight w:val="cyan"/>
        </w:rPr>
        <w:t>.</w:t>
      </w:r>
      <w:r w:rsidR="00621A70" w:rsidRPr="00BB6DF8">
        <w:rPr>
          <w:rFonts w:ascii="Times New Roman" w:hAnsi="Times New Roman"/>
          <w:sz w:val="24"/>
          <w:szCs w:val="24"/>
          <w:highlight w:val="cyan"/>
        </w:rPr>
        <w:t xml:space="preserve">, </w:t>
      </w:r>
      <w:proofErr w:type="gramEnd"/>
      <w:r w:rsidR="00BB6DF8" w:rsidRPr="00BB6DF8">
        <w:rPr>
          <w:rFonts w:ascii="Times New Roman" w:hAnsi="Times New Roman"/>
          <w:sz w:val="24"/>
          <w:szCs w:val="24"/>
          <w:highlight w:val="cyan"/>
        </w:rPr>
        <w:t xml:space="preserve">Д. </w:t>
      </w:r>
      <w:proofErr w:type="spellStart"/>
      <w:r w:rsidR="00BB6DF8" w:rsidRPr="00BB6DF8">
        <w:rPr>
          <w:rFonts w:ascii="Times New Roman" w:hAnsi="Times New Roman"/>
          <w:sz w:val="24"/>
          <w:szCs w:val="24"/>
          <w:highlight w:val="cyan"/>
        </w:rPr>
        <w:t>Грехово</w:t>
      </w:r>
      <w:proofErr w:type="spellEnd"/>
      <w:r w:rsidR="00BB6DF8" w:rsidRPr="00BB6DF8">
        <w:rPr>
          <w:rFonts w:ascii="Times New Roman" w:hAnsi="Times New Roman"/>
          <w:sz w:val="24"/>
          <w:szCs w:val="24"/>
          <w:highlight w:val="cyan"/>
        </w:rPr>
        <w:t xml:space="preserve"> (старая ферма)</w:t>
      </w:r>
      <w:r w:rsidR="00BB6DF8" w:rsidRPr="00BB6DF8">
        <w:rPr>
          <w:rFonts w:ascii="Times New Roman" w:hAnsi="Times New Roman"/>
          <w:sz w:val="24"/>
          <w:szCs w:val="24"/>
          <w:highlight w:val="cyan"/>
        </w:rPr>
        <w:tab/>
        <w:t>0,8 га.</w:t>
      </w:r>
      <w:r w:rsidR="00621A70" w:rsidRPr="00BB6DF8">
        <w:rPr>
          <w:rFonts w:ascii="Times New Roman" w:hAnsi="Times New Roman"/>
          <w:sz w:val="24"/>
          <w:szCs w:val="24"/>
          <w:highlight w:val="cyan"/>
        </w:rPr>
        <w:t xml:space="preserve">, </w:t>
      </w:r>
      <w:r w:rsidR="00BB6DF8" w:rsidRPr="00BB6DF8">
        <w:rPr>
          <w:rFonts w:ascii="Times New Roman" w:hAnsi="Times New Roman"/>
          <w:sz w:val="24"/>
          <w:szCs w:val="24"/>
          <w:highlight w:val="cyan"/>
        </w:rPr>
        <w:t>Д. Нижняя Слобода</w:t>
      </w:r>
      <w:r w:rsidR="00BB6DF8" w:rsidRPr="00BB6DF8">
        <w:rPr>
          <w:rFonts w:ascii="Times New Roman" w:hAnsi="Times New Roman"/>
          <w:sz w:val="24"/>
          <w:szCs w:val="24"/>
          <w:highlight w:val="cyan"/>
        </w:rPr>
        <w:tab/>
        <w:t xml:space="preserve">2  гас. </w:t>
      </w:r>
      <w:proofErr w:type="gramStart"/>
      <w:r w:rsidR="00BB6DF8" w:rsidRPr="00BB6DF8">
        <w:rPr>
          <w:rFonts w:ascii="Times New Roman" w:hAnsi="Times New Roman"/>
          <w:sz w:val="24"/>
          <w:szCs w:val="24"/>
          <w:highlight w:val="cyan"/>
        </w:rPr>
        <w:t>Рудовка (район старой фермы)</w:t>
      </w:r>
      <w:r w:rsidR="00BB6DF8" w:rsidRPr="00BB6DF8">
        <w:rPr>
          <w:rFonts w:ascii="Times New Roman" w:hAnsi="Times New Roman"/>
          <w:sz w:val="24"/>
          <w:szCs w:val="24"/>
          <w:highlight w:val="cyan"/>
        </w:rPr>
        <w:tab/>
        <w:t xml:space="preserve">0,7га., </w:t>
      </w:r>
      <w:r w:rsidR="00621A70" w:rsidRPr="00BB6DF8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BB6DF8" w:rsidRPr="00BB6DF8">
        <w:rPr>
          <w:rFonts w:ascii="Times New Roman" w:hAnsi="Times New Roman"/>
          <w:sz w:val="24"/>
          <w:szCs w:val="24"/>
          <w:highlight w:val="cyan"/>
        </w:rPr>
        <w:t xml:space="preserve">д. </w:t>
      </w:r>
      <w:proofErr w:type="spellStart"/>
      <w:r w:rsidR="00BB6DF8" w:rsidRPr="00BB6DF8">
        <w:rPr>
          <w:rFonts w:ascii="Times New Roman" w:hAnsi="Times New Roman"/>
          <w:sz w:val="24"/>
          <w:szCs w:val="24"/>
          <w:highlight w:val="cyan"/>
        </w:rPr>
        <w:t>Головновка</w:t>
      </w:r>
      <w:proofErr w:type="spellEnd"/>
      <w:r w:rsidR="00BB6DF8" w:rsidRPr="00BB6DF8">
        <w:rPr>
          <w:rFonts w:ascii="Times New Roman" w:hAnsi="Times New Roman"/>
          <w:sz w:val="24"/>
          <w:szCs w:val="24"/>
          <w:highlight w:val="cyan"/>
        </w:rPr>
        <w:tab/>
        <w:t>0,7 га.</w:t>
      </w:r>
      <w:r w:rsidR="00621A70" w:rsidRPr="00BB6DF8">
        <w:rPr>
          <w:rFonts w:ascii="Times New Roman" w:hAnsi="Times New Roman"/>
          <w:sz w:val="24"/>
          <w:szCs w:val="24"/>
          <w:highlight w:val="cyan"/>
        </w:rPr>
        <w:t xml:space="preserve">, </w:t>
      </w:r>
      <w:r w:rsidR="00BB6DF8" w:rsidRPr="00BB6DF8">
        <w:rPr>
          <w:rFonts w:ascii="Times New Roman" w:hAnsi="Times New Roman"/>
          <w:sz w:val="24"/>
          <w:szCs w:val="24"/>
          <w:highlight w:val="cyan"/>
        </w:rPr>
        <w:t>с. Тимошино (в черте населенного пункта)</w:t>
      </w:r>
      <w:r w:rsidR="00BB6DF8" w:rsidRPr="00BB6DF8">
        <w:rPr>
          <w:rFonts w:ascii="Times New Roman" w:hAnsi="Times New Roman"/>
          <w:sz w:val="24"/>
          <w:szCs w:val="24"/>
          <w:highlight w:val="cyan"/>
        </w:rPr>
        <w:tab/>
        <w:t>0,7 гад.</w:t>
      </w:r>
      <w:proofErr w:type="gramEnd"/>
      <w:r w:rsidR="00BB6DF8" w:rsidRPr="00BB6DF8">
        <w:rPr>
          <w:rFonts w:ascii="Times New Roman" w:hAnsi="Times New Roman"/>
          <w:sz w:val="24"/>
          <w:szCs w:val="24"/>
          <w:highlight w:val="cyan"/>
        </w:rPr>
        <w:t xml:space="preserve"> </w:t>
      </w:r>
      <w:proofErr w:type="gramStart"/>
      <w:r w:rsidR="00BB6DF8" w:rsidRPr="00BB6DF8">
        <w:rPr>
          <w:rFonts w:ascii="Times New Roman" w:hAnsi="Times New Roman"/>
          <w:sz w:val="24"/>
          <w:szCs w:val="24"/>
          <w:highlight w:val="cyan"/>
        </w:rPr>
        <w:t>Воробьево</w:t>
      </w:r>
      <w:r w:rsidR="00BB6DF8" w:rsidRPr="00BB6DF8">
        <w:rPr>
          <w:rFonts w:ascii="Times New Roman" w:hAnsi="Times New Roman"/>
          <w:sz w:val="24"/>
          <w:szCs w:val="24"/>
          <w:highlight w:val="cyan"/>
        </w:rPr>
        <w:tab/>
        <w:t>0,8 га., п. Жигалово  Урочище  «Зимник»</w:t>
      </w:r>
      <w:r w:rsidR="00BB6DF8" w:rsidRPr="00BB6DF8">
        <w:rPr>
          <w:rFonts w:ascii="Times New Roman" w:hAnsi="Times New Roman"/>
          <w:sz w:val="24"/>
          <w:szCs w:val="24"/>
          <w:highlight w:val="cyan"/>
        </w:rPr>
        <w:tab/>
        <w:t>0,9 га</w:t>
      </w:r>
      <w:r w:rsidR="00621A70" w:rsidRPr="00BB6DF8">
        <w:rPr>
          <w:rFonts w:ascii="Times New Roman" w:hAnsi="Times New Roman"/>
          <w:sz w:val="24"/>
          <w:szCs w:val="24"/>
          <w:highlight w:val="cyan"/>
        </w:rPr>
        <w:t>.</w:t>
      </w:r>
      <w:r w:rsidR="00BB6DF8" w:rsidRPr="00BB6DF8">
        <w:rPr>
          <w:rFonts w:ascii="Times New Roman" w:hAnsi="Times New Roman"/>
          <w:sz w:val="24"/>
          <w:szCs w:val="24"/>
          <w:highlight w:val="cyan"/>
        </w:rPr>
        <w:t>, п. Жигалово  Урочище  «Зимник»</w:t>
      </w:r>
      <w:r w:rsidR="00BB6DF8" w:rsidRPr="00BB6DF8">
        <w:rPr>
          <w:rFonts w:ascii="Times New Roman" w:hAnsi="Times New Roman"/>
          <w:sz w:val="24"/>
          <w:szCs w:val="24"/>
          <w:highlight w:val="cyan"/>
        </w:rPr>
        <w:tab/>
        <w:t>0,9 га., д. Орловка</w:t>
      </w:r>
      <w:r w:rsidR="00BB6DF8" w:rsidRPr="00BB6DF8">
        <w:rPr>
          <w:rFonts w:ascii="Times New Roman" w:hAnsi="Times New Roman"/>
          <w:sz w:val="24"/>
          <w:szCs w:val="24"/>
          <w:highlight w:val="cyan"/>
        </w:rPr>
        <w:tab/>
        <w:t>1,1 га.,</w:t>
      </w:r>
      <w:r w:rsidR="00BB6DF8" w:rsidRPr="00BB6DF8">
        <w:rPr>
          <w:highlight w:val="cyan"/>
        </w:rPr>
        <w:t xml:space="preserve"> </w:t>
      </w:r>
      <w:r w:rsidR="00BB6DF8" w:rsidRPr="00BB6DF8">
        <w:rPr>
          <w:rFonts w:ascii="Times New Roman" w:hAnsi="Times New Roman"/>
          <w:sz w:val="24"/>
          <w:szCs w:val="24"/>
          <w:highlight w:val="cyan"/>
        </w:rPr>
        <w:t xml:space="preserve">С. Дальняя </w:t>
      </w:r>
      <w:proofErr w:type="spellStart"/>
      <w:r w:rsidR="00BB6DF8" w:rsidRPr="00BB6DF8">
        <w:rPr>
          <w:rFonts w:ascii="Times New Roman" w:hAnsi="Times New Roman"/>
          <w:sz w:val="24"/>
          <w:szCs w:val="24"/>
          <w:highlight w:val="cyan"/>
        </w:rPr>
        <w:t>Закора</w:t>
      </w:r>
      <w:proofErr w:type="spellEnd"/>
      <w:r w:rsidR="00BB6DF8" w:rsidRPr="00BB6DF8">
        <w:rPr>
          <w:rFonts w:ascii="Times New Roman" w:hAnsi="Times New Roman"/>
          <w:sz w:val="24"/>
          <w:szCs w:val="24"/>
          <w:highlight w:val="cyan"/>
        </w:rPr>
        <w:t xml:space="preserve"> Урочище «</w:t>
      </w:r>
      <w:proofErr w:type="spellStart"/>
      <w:r w:rsidR="00BB6DF8" w:rsidRPr="00BB6DF8">
        <w:rPr>
          <w:rFonts w:ascii="Times New Roman" w:hAnsi="Times New Roman"/>
          <w:sz w:val="24"/>
          <w:szCs w:val="24"/>
          <w:highlight w:val="cyan"/>
        </w:rPr>
        <w:t>кекур</w:t>
      </w:r>
      <w:proofErr w:type="spellEnd"/>
      <w:r w:rsidR="00BB6DF8" w:rsidRPr="00BB6DF8">
        <w:rPr>
          <w:rFonts w:ascii="Times New Roman" w:hAnsi="Times New Roman"/>
          <w:sz w:val="24"/>
          <w:szCs w:val="24"/>
          <w:highlight w:val="cyan"/>
        </w:rPr>
        <w:t>»</w:t>
      </w:r>
      <w:r w:rsidR="00BB6DF8" w:rsidRPr="00BB6DF8">
        <w:rPr>
          <w:rFonts w:ascii="Times New Roman" w:hAnsi="Times New Roman"/>
          <w:sz w:val="24"/>
          <w:szCs w:val="24"/>
          <w:highlight w:val="cyan"/>
        </w:rPr>
        <w:tab/>
        <w:t>0,6 га., С. Качень (района старой фермы)</w:t>
      </w:r>
      <w:r w:rsidR="00BB6DF8" w:rsidRPr="00BB6DF8">
        <w:rPr>
          <w:rFonts w:ascii="Times New Roman" w:hAnsi="Times New Roman"/>
          <w:sz w:val="24"/>
          <w:szCs w:val="24"/>
          <w:highlight w:val="cyan"/>
        </w:rPr>
        <w:tab/>
        <w:t>0,7 га.</w:t>
      </w:r>
      <w:proofErr w:type="gramEnd"/>
      <w:r w:rsidR="00BB6DF8" w:rsidRPr="00BB6DF8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621A70" w:rsidRPr="00BB6DF8">
        <w:rPr>
          <w:rFonts w:ascii="Times New Roman" w:hAnsi="Times New Roman"/>
          <w:sz w:val="24"/>
          <w:szCs w:val="24"/>
          <w:highlight w:val="cyan"/>
        </w:rPr>
        <w:t>Очаги уничтожены методом скашивания.</w:t>
      </w:r>
      <w:r w:rsidR="00621A70">
        <w:rPr>
          <w:rFonts w:ascii="Times New Roman" w:hAnsi="Times New Roman"/>
          <w:sz w:val="24"/>
          <w:szCs w:val="24"/>
        </w:rPr>
        <w:t xml:space="preserve"> </w:t>
      </w:r>
    </w:p>
    <w:p w:rsidR="002018C9" w:rsidRPr="00F77AD1" w:rsidRDefault="00DC6A6D" w:rsidP="00F77AD1">
      <w:pPr>
        <w:ind w:firstLine="708"/>
        <w:rPr>
          <w:rFonts w:ascii="Times New Roman" w:hAnsi="Times New Roman"/>
          <w:sz w:val="24"/>
          <w:szCs w:val="24"/>
        </w:rPr>
      </w:pPr>
      <w:r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Вынесено </w:t>
      </w:r>
      <w:r w:rsidR="00C62E99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15</w:t>
      </w:r>
      <w:r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предписаний о принятии мер по устранению обстоятельств</w:t>
      </w:r>
      <w:r w:rsidR="000D1704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,</w:t>
      </w:r>
      <w:r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способствующих совершению преступлений (ун</w:t>
      </w:r>
      <w:r w:rsidR="00C62E99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ичтожение дикорастущей конопли), составлено 3 протокола.</w:t>
      </w:r>
      <w:r w:rsidR="00C62E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80C59" w:rsidRPr="00061686" w:rsidRDefault="00680C59" w:rsidP="00680C5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  <w:highlight w:val="cyan"/>
        </w:rPr>
      </w:pPr>
      <w:r w:rsidRPr="00061686">
        <w:rPr>
          <w:rFonts w:ascii="Times New Roman" w:hAnsi="Times New Roman"/>
          <w:bCs/>
          <w:sz w:val="24"/>
          <w:szCs w:val="24"/>
          <w:highlight w:val="cyan"/>
        </w:rPr>
        <w:lastRenderedPageBreak/>
        <w:t xml:space="preserve">Осуществлено 12 информационно-пропагандистских мероприятий антинаркотической направленности, в </w:t>
      </w:r>
      <w:proofErr w:type="spellStart"/>
      <w:r w:rsidRPr="00061686">
        <w:rPr>
          <w:rFonts w:ascii="Times New Roman" w:hAnsi="Times New Roman"/>
          <w:bCs/>
          <w:sz w:val="24"/>
          <w:szCs w:val="24"/>
          <w:highlight w:val="cyan"/>
        </w:rPr>
        <w:t>т.ч</w:t>
      </w:r>
      <w:proofErr w:type="spellEnd"/>
      <w:r w:rsidRPr="00061686">
        <w:rPr>
          <w:rFonts w:ascii="Times New Roman" w:hAnsi="Times New Roman"/>
          <w:bCs/>
          <w:sz w:val="24"/>
          <w:szCs w:val="24"/>
          <w:highlight w:val="cyan"/>
        </w:rPr>
        <w:t>. размещено в местных СМИ 4 информаций, оборудовано 3 места наружной социальной рекламы, количество обращений граждан по проблемам наркомании 0</w:t>
      </w:r>
    </w:p>
    <w:p w:rsidR="002018C9" w:rsidRPr="00061686" w:rsidRDefault="00680C59" w:rsidP="00680C59">
      <w:pPr>
        <w:pStyle w:val="a3"/>
        <w:spacing w:after="0"/>
        <w:ind w:left="450"/>
        <w:jc w:val="both"/>
        <w:rPr>
          <w:rFonts w:ascii="Times New Roman" w:hAnsi="Times New Roman"/>
          <w:bCs/>
          <w:sz w:val="24"/>
          <w:szCs w:val="24"/>
          <w:highlight w:val="cyan"/>
        </w:rPr>
      </w:pPr>
      <w:proofErr w:type="gramStart"/>
      <w:r w:rsidRPr="00061686">
        <w:rPr>
          <w:rFonts w:ascii="Times New Roman" w:hAnsi="Times New Roman"/>
          <w:bCs/>
          <w:sz w:val="24"/>
          <w:szCs w:val="24"/>
          <w:highlight w:val="cyan"/>
        </w:rPr>
        <w:t>Опубликована</w:t>
      </w:r>
      <w:proofErr w:type="gramEnd"/>
      <w:r w:rsidRPr="00061686">
        <w:rPr>
          <w:rFonts w:ascii="Times New Roman" w:hAnsi="Times New Roman"/>
          <w:bCs/>
          <w:sz w:val="24"/>
          <w:szCs w:val="24"/>
          <w:highlight w:val="cyan"/>
        </w:rPr>
        <w:t xml:space="preserve"> следующие статьи: «Об опасности употреблени</w:t>
      </w:r>
      <w:r w:rsidR="00EE5A01" w:rsidRPr="00061686">
        <w:rPr>
          <w:rFonts w:ascii="Times New Roman" w:hAnsi="Times New Roman"/>
          <w:bCs/>
          <w:sz w:val="24"/>
          <w:szCs w:val="24"/>
          <w:highlight w:val="cyan"/>
        </w:rPr>
        <w:t xml:space="preserve">я </w:t>
      </w:r>
      <w:proofErr w:type="spellStart"/>
      <w:r w:rsidR="00EE5A01" w:rsidRPr="00061686">
        <w:rPr>
          <w:rFonts w:ascii="Times New Roman" w:hAnsi="Times New Roman"/>
          <w:bCs/>
          <w:sz w:val="24"/>
          <w:szCs w:val="24"/>
          <w:highlight w:val="cyan"/>
        </w:rPr>
        <w:t>СНЮСов</w:t>
      </w:r>
      <w:proofErr w:type="spellEnd"/>
      <w:r w:rsidR="00EE5A01" w:rsidRPr="00061686">
        <w:rPr>
          <w:rFonts w:ascii="Times New Roman" w:hAnsi="Times New Roman"/>
          <w:bCs/>
          <w:sz w:val="24"/>
          <w:szCs w:val="24"/>
          <w:highlight w:val="cyan"/>
        </w:rPr>
        <w:t xml:space="preserve">», «Мифы об алкоголе», статья об уничтожении дикорастущей конопли и правовой ответственности «Корень зла», «Информация о центрах реабилитации». </w:t>
      </w:r>
      <w:r w:rsidR="000431CA" w:rsidRPr="00061686">
        <w:rPr>
          <w:rFonts w:ascii="Times New Roman" w:hAnsi="Times New Roman"/>
          <w:bCs/>
          <w:sz w:val="24"/>
          <w:szCs w:val="24"/>
          <w:highlight w:val="cyan"/>
        </w:rPr>
        <w:t>Изданы и распространены буклеты на тему: «День трезвости», «МЫ против наркотиков», «О вреде электронных сига</w:t>
      </w:r>
      <w:r w:rsidR="00061686" w:rsidRPr="00061686">
        <w:rPr>
          <w:rFonts w:ascii="Times New Roman" w:hAnsi="Times New Roman"/>
          <w:bCs/>
          <w:sz w:val="24"/>
          <w:szCs w:val="24"/>
          <w:highlight w:val="cyan"/>
        </w:rPr>
        <w:t>рет», «Опасность токсикомании», «Мы в ответе…».</w:t>
      </w:r>
    </w:p>
    <w:p w:rsidR="00061686" w:rsidRDefault="00061686" w:rsidP="00680C59">
      <w:pPr>
        <w:pStyle w:val="a3"/>
        <w:spacing w:after="0"/>
        <w:ind w:left="450"/>
        <w:jc w:val="both"/>
        <w:rPr>
          <w:rFonts w:ascii="Times New Roman" w:hAnsi="Times New Roman"/>
          <w:bCs/>
          <w:sz w:val="24"/>
          <w:szCs w:val="24"/>
        </w:rPr>
      </w:pPr>
      <w:r w:rsidRPr="00061686">
        <w:rPr>
          <w:rFonts w:ascii="Times New Roman" w:hAnsi="Times New Roman"/>
          <w:bCs/>
          <w:sz w:val="24"/>
          <w:szCs w:val="24"/>
          <w:highlight w:val="cyan"/>
        </w:rPr>
        <w:t xml:space="preserve">На территории п. Жигалово размещены баннеры на тему «Трезвые родители – здоровые дети», «Не связывайся с наркотиками, иначе наркотики свяжут тебя», «Трезвость – выбор </w:t>
      </w:r>
      <w:proofErr w:type="gramStart"/>
      <w:r w:rsidRPr="00061686">
        <w:rPr>
          <w:rFonts w:ascii="Times New Roman" w:hAnsi="Times New Roman"/>
          <w:bCs/>
          <w:sz w:val="24"/>
          <w:szCs w:val="24"/>
          <w:highlight w:val="cyan"/>
        </w:rPr>
        <w:t>сильных</w:t>
      </w:r>
      <w:proofErr w:type="gramEnd"/>
      <w:r w:rsidRPr="00061686">
        <w:rPr>
          <w:rFonts w:ascii="Times New Roman" w:hAnsi="Times New Roman"/>
          <w:bCs/>
          <w:sz w:val="24"/>
          <w:szCs w:val="24"/>
          <w:highlight w:val="cyan"/>
        </w:rPr>
        <w:t xml:space="preserve">». </w:t>
      </w:r>
      <w:proofErr w:type="gramStart"/>
      <w:r w:rsidRPr="00061686">
        <w:rPr>
          <w:rFonts w:ascii="Times New Roman" w:hAnsi="Times New Roman"/>
          <w:bCs/>
          <w:sz w:val="24"/>
          <w:szCs w:val="24"/>
          <w:highlight w:val="cyan"/>
        </w:rPr>
        <w:t>На улицах населенных пунктов размещена информация об ответственности за непринятие мер по уничтожению очагов дикорастущей конопли, о центрах реабилитации в Иркутской области, об опасности потребления некротических средств.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3E0DFB" w:rsidRPr="00680C59" w:rsidRDefault="003E0DFB" w:rsidP="00680C59">
      <w:pPr>
        <w:pStyle w:val="a3"/>
        <w:spacing w:after="0"/>
        <w:ind w:left="450"/>
        <w:jc w:val="both"/>
        <w:rPr>
          <w:rFonts w:ascii="Times New Roman" w:hAnsi="Times New Roman"/>
          <w:bCs/>
          <w:sz w:val="24"/>
          <w:szCs w:val="24"/>
        </w:rPr>
      </w:pPr>
    </w:p>
    <w:p w:rsidR="007746B0" w:rsidRDefault="00B04D0F" w:rsidP="007746B0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2018C9" w:rsidRPr="009C415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746B0" w:rsidRPr="007746B0">
        <w:rPr>
          <w:bCs/>
          <w:sz w:val="28"/>
          <w:szCs w:val="28"/>
        </w:rPr>
        <w:t xml:space="preserve"> </w:t>
      </w:r>
      <w:r w:rsidR="007746B0" w:rsidRPr="007746B0">
        <w:rPr>
          <w:rFonts w:ascii="Times New Roman" w:hAnsi="Times New Roman"/>
          <w:bCs/>
          <w:sz w:val="24"/>
          <w:szCs w:val="24"/>
        </w:rPr>
        <w:t xml:space="preserve">Издано </w:t>
      </w:r>
      <w:r w:rsidR="00567D75">
        <w:rPr>
          <w:rFonts w:ascii="Times New Roman" w:hAnsi="Times New Roman"/>
          <w:bCs/>
          <w:sz w:val="24"/>
          <w:szCs w:val="24"/>
        </w:rPr>
        <w:t>2</w:t>
      </w:r>
      <w:r w:rsidR="007746B0" w:rsidRPr="007746B0">
        <w:rPr>
          <w:rFonts w:ascii="Times New Roman" w:hAnsi="Times New Roman"/>
          <w:bCs/>
          <w:sz w:val="24"/>
          <w:szCs w:val="24"/>
        </w:rPr>
        <w:t xml:space="preserve"> нормативных и регламентирующих документов главы муниципального образования в области противодействия распространению наркомании (в т.ч. наличие целевой антинаркотической программы)</w:t>
      </w:r>
    </w:p>
    <w:p w:rsidR="00860D60" w:rsidRDefault="00327486" w:rsidP="007746B0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Распоряжение </w:t>
      </w:r>
      <w:r w:rsidR="00AF024E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AF024E" w:rsidRPr="00AF024E">
        <w:rPr>
          <w:rFonts w:ascii="Times New Roman" w:eastAsia="Times New Roman" w:hAnsi="Times New Roman"/>
          <w:bCs/>
          <w:sz w:val="24"/>
          <w:szCs w:val="24"/>
          <w:lang w:eastAsia="ru-RU"/>
        </w:rPr>
        <w:t>б утверждении состава рабочей группы по сопровождению проведения информационно-пропагандистской кампании «Вызов!» на территории муниципального образования «Жигаловский район»</w:t>
      </w:r>
      <w:r w:rsidR="00AF024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F024E" w:rsidRPr="00397566" w:rsidRDefault="00AF024E" w:rsidP="007746B0">
      <w:pPr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67D75" w:rsidRPr="00B85F2B" w:rsidRDefault="00567D75" w:rsidP="007746B0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7566">
        <w:rPr>
          <w:rFonts w:ascii="Times New Roman" w:hAnsi="Times New Roman"/>
          <w:sz w:val="24"/>
        </w:rPr>
        <w:t>В связи с окончанием срока действия межведомственного соглашения  по реализации механизма социальной реабилитации социальной реабилитации и ресоциализации лиц, незаконно употребляющих наркотические, токсические и психотропные  вещества, в муниципальном образовании «Жигаловский район», соглашение разработано в новой редакции.</w:t>
      </w:r>
      <w:r>
        <w:rPr>
          <w:rFonts w:ascii="Times New Roman" w:hAnsi="Times New Roman"/>
          <w:sz w:val="24"/>
        </w:rPr>
        <w:t xml:space="preserve"> </w:t>
      </w:r>
    </w:p>
    <w:p w:rsidR="002018C9" w:rsidRPr="00B85F2B" w:rsidRDefault="00B04D0F" w:rsidP="00A9228F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E0DFB">
        <w:rPr>
          <w:rFonts w:ascii="Times New Roman" w:eastAsia="Times New Roman" w:hAnsi="Times New Roman"/>
          <w:b/>
          <w:bCs/>
          <w:sz w:val="24"/>
          <w:szCs w:val="24"/>
          <w:highlight w:val="cyan"/>
          <w:lang w:eastAsia="ru-RU"/>
        </w:rPr>
        <w:t>8</w:t>
      </w:r>
      <w:r w:rsidR="002018C9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. Распространено </w:t>
      </w:r>
      <w:r w:rsidR="00061686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28 </w:t>
      </w:r>
      <w:r w:rsidR="002018C9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экземпляр</w:t>
      </w:r>
      <w:r w:rsidR="00061686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ов</w:t>
      </w:r>
      <w:r w:rsidR="00F77AD1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</w:t>
      </w:r>
      <w:r w:rsidR="002018C9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методических материалов</w:t>
      </w:r>
      <w:r w:rsidR="00A9228F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, предоставленные ОГКУ «ЦПН»,</w:t>
      </w:r>
      <w:r w:rsidR="002018C9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по вопросам противодействия распространению наркомании</w:t>
      </w:r>
      <w:r w:rsidR="00D14B82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в образовательные организации района (Знаменская СОШ, Дальнезакорская СОШ, Петровская ООШ, Тутурская СОШ, Жигаловская СОШ №1, Жигаловская СОШ</w:t>
      </w:r>
      <w:r w:rsidR="00A9228F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№2, Рудовская СОШ</w:t>
      </w:r>
      <w:r w:rsidR="007746B0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, Тимошинская ООШ, </w:t>
      </w:r>
      <w:proofErr w:type="spellStart"/>
      <w:r w:rsidR="007746B0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Лукиновская</w:t>
      </w:r>
      <w:proofErr w:type="spellEnd"/>
      <w:r w:rsidR="007746B0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ООШ</w:t>
      </w:r>
      <w:r w:rsidR="00F77AD1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), в Жигаловском филиале ГАПОУ ИО «</w:t>
      </w:r>
      <w:proofErr w:type="spellStart"/>
      <w:r w:rsidR="00F77AD1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Балаганский</w:t>
      </w:r>
      <w:proofErr w:type="spellEnd"/>
      <w:r w:rsidR="00F77AD1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</w:t>
      </w:r>
      <w:proofErr w:type="spellStart"/>
      <w:r w:rsidR="00F77AD1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аграрно</w:t>
      </w:r>
      <w:proofErr w:type="spellEnd"/>
      <w:r w:rsidR="00F77AD1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– технологический техникум», в ОП (дислокация </w:t>
      </w:r>
      <w:proofErr w:type="spellStart"/>
      <w:r w:rsidR="00F77AD1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пгт</w:t>
      </w:r>
      <w:proofErr w:type="gramStart"/>
      <w:r w:rsidR="00F77AD1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.Ж</w:t>
      </w:r>
      <w:proofErr w:type="gramEnd"/>
      <w:r w:rsidR="00F77AD1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игалово</w:t>
      </w:r>
      <w:proofErr w:type="spellEnd"/>
      <w:r w:rsidR="00F77AD1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) МО  МВД России «Качугский», </w:t>
      </w:r>
      <w:r w:rsidR="005C25A0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в ОГБУЗ «Жигаловская РБ». </w:t>
      </w:r>
      <w:r w:rsidR="003E0DFB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В рамках подпрограммы</w:t>
      </w:r>
      <w:proofErr w:type="gramStart"/>
      <w:r w:rsidR="003E0DFB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.</w:t>
      </w:r>
      <w:proofErr w:type="gramEnd"/>
      <w:r w:rsidR="003E0DFB" w:rsidRPr="003E0DF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«Профилактика наркомании и других социально-негативных явлений среди детей и молодежи на территории  МО «Жигаловский район» на 2020 - 2026 годы были приобретены методические материалы «Профилактика наркомании с использованием информационных технологий», издательство «Учитель». Материалы преданы специалистам образовательных организаций.</w:t>
      </w:r>
      <w:r w:rsidR="003E0D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018C9" w:rsidRPr="00B85F2B" w:rsidRDefault="002018C9" w:rsidP="002018C9">
      <w:pPr>
        <w:spacing w:after="0"/>
        <w:ind w:firstLine="741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4D0F" w:rsidRPr="000845CB" w:rsidRDefault="00B04D0F" w:rsidP="007746B0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</w:pPr>
      <w:r w:rsidRPr="000845CB">
        <w:rPr>
          <w:rFonts w:ascii="Times New Roman" w:eastAsia="Times New Roman" w:hAnsi="Times New Roman"/>
          <w:b/>
          <w:bCs/>
          <w:sz w:val="24"/>
          <w:szCs w:val="24"/>
          <w:highlight w:val="cyan"/>
          <w:lang w:eastAsia="ru-RU"/>
        </w:rPr>
        <w:t>9</w:t>
      </w:r>
      <w:r w:rsidR="002018C9"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. </w:t>
      </w:r>
      <w:r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Организовано взаимодействие с </w:t>
      </w:r>
      <w:r w:rsidR="00B630F0"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5</w:t>
      </w:r>
      <w:r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общественными объединениями (</w:t>
      </w:r>
      <w:r w:rsidR="00C62E99"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Совет женщин Жигаловского района</w:t>
      </w:r>
      <w:r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, районный совет ветеранов войны и труда, общественная организация «Общее дело»</w:t>
      </w:r>
      <w:r w:rsidR="007746B0"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, </w:t>
      </w:r>
      <w:r w:rsidR="00B630F0"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общественная организация «Живи сердцем»</w:t>
      </w:r>
      <w:r w:rsidR="007746B0"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, </w:t>
      </w:r>
      <w:r w:rsidR="00C62E99"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совет отцов Жигаловского района</w:t>
      </w:r>
      <w:r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).</w:t>
      </w:r>
    </w:p>
    <w:p w:rsidR="00B04D0F" w:rsidRPr="000845CB" w:rsidRDefault="00B04D0F" w:rsidP="00425BD1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</w:pPr>
      <w:r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Совместно с </w:t>
      </w:r>
      <w:r w:rsidR="00C62E99"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районный совет ветеранов войны и труда проведены мероприятия с учащимися образовательных организаций, а так же с подростками, </w:t>
      </w:r>
      <w:r w:rsidR="007746B0"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состоящими на учете в КДНиЗП.</w:t>
      </w:r>
    </w:p>
    <w:p w:rsidR="00B04D0F" w:rsidRPr="000845CB" w:rsidRDefault="00B04D0F" w:rsidP="00425BD1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</w:pPr>
      <w:r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Совместно с </w:t>
      </w:r>
      <w:r w:rsidR="00C62E99"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представителями совета женщин и совета отцов</w:t>
      </w:r>
      <w:r w:rsidR="009B687D"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</w:t>
      </w:r>
      <w:r w:rsidR="00C62E99"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были проведены рейды в места массового скопления населения с целью выявления лиц, употребляющих наркотические вещества. Проведены проверки торговых точек, на предмет реализации алкоголя и </w:t>
      </w:r>
      <w:proofErr w:type="spellStart"/>
      <w:r w:rsidR="00C62E99"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табакосодержащей</w:t>
      </w:r>
      <w:proofErr w:type="spellEnd"/>
      <w:r w:rsidR="00C62E99"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продукции несовершеннолетним. Представители советов проводят беседы с учащимися образовательных организаций о вреде </w:t>
      </w:r>
      <w:r w:rsidR="00C62E99"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lastRenderedPageBreak/>
        <w:t xml:space="preserve">социально – негативных явлений. В 2020 году были посещены Жигаловская МКОУ СОШ №1 им. Г.Г. Малкова, Жигаловская МКОУ СОШ№2, Чиканская СОШ, Знаменская СОШ. </w:t>
      </w:r>
    </w:p>
    <w:p w:rsidR="007746B0" w:rsidRPr="000845CB" w:rsidRDefault="007746B0" w:rsidP="00B04D0F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</w:pPr>
      <w:r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Совместно с волонтерами </w:t>
      </w:r>
      <w:r w:rsidR="00C62E99"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общественной организации «Живи сердцем»</w:t>
      </w:r>
      <w:r w:rsidR="000845CB"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проведены акции</w:t>
      </w:r>
      <w:r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, «</w:t>
      </w:r>
      <w:proofErr w:type="gramStart"/>
      <w:r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Сообщи</w:t>
      </w:r>
      <w:proofErr w:type="gramEnd"/>
      <w:r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где торгуют смертью», </w:t>
      </w:r>
      <w:r w:rsidR="000845CB"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СТОП ВИЧ/СПИД, День без табака, День здоровья. Совместно со специалистом по физической культуре и спорта был проведен </w:t>
      </w:r>
      <w:proofErr w:type="spellStart"/>
      <w:r w:rsidR="000845CB"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флш</w:t>
      </w:r>
      <w:proofErr w:type="spellEnd"/>
      <w:r w:rsidR="000845CB"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моб «Укрепим здоровье </w:t>
      </w:r>
      <w:proofErr w:type="gramStart"/>
      <w:r w:rsidR="000845CB"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с </w:t>
      </w:r>
      <w:proofErr w:type="spellStart"/>
      <w:r w:rsidR="000845CB"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молоду</w:t>
      </w:r>
      <w:proofErr w:type="spellEnd"/>
      <w:proofErr w:type="gramEnd"/>
      <w:r w:rsidR="000845CB"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». </w:t>
      </w:r>
      <w:r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</w:t>
      </w:r>
    </w:p>
    <w:p w:rsidR="00B630F0" w:rsidRPr="000845CB" w:rsidRDefault="00B630F0" w:rsidP="00B630F0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</w:pPr>
      <w:r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Совместно с активистом ОО «Общее дело» проведены кинолектории и интерактивные занятия, направленные на профилактику социально – негативных явлений, размещены баннеры на территории Жигаловского района. </w:t>
      </w:r>
    </w:p>
    <w:p w:rsidR="00B630F0" w:rsidRDefault="00B630F0" w:rsidP="00B630F0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45CB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Все вышеуказанные общественные объединения приняли активное участие в организации и проведении акции «День здоровья», «300 минут добрых дел», «Всемирный день отказа от курения».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018C9" w:rsidRDefault="002018C9" w:rsidP="00425BD1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7CD8" w:rsidRDefault="008C7CD8" w:rsidP="00B04D0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7CD8" w:rsidRPr="002647F9" w:rsidRDefault="008C7CD8" w:rsidP="006013E3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</w:pPr>
      <w:r w:rsidRPr="002647F9">
        <w:rPr>
          <w:rFonts w:ascii="Times New Roman" w:eastAsia="Times New Roman" w:hAnsi="Times New Roman"/>
          <w:b/>
          <w:bCs/>
          <w:sz w:val="24"/>
          <w:szCs w:val="24"/>
          <w:highlight w:val="cyan"/>
          <w:lang w:eastAsia="ru-RU"/>
        </w:rPr>
        <w:t>10</w:t>
      </w:r>
      <w:r w:rsidRPr="002647F9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. Осуществлено  иных мероприятий в области противодействия распространению наркомании.</w:t>
      </w:r>
    </w:p>
    <w:p w:rsidR="000845CB" w:rsidRPr="002647F9" w:rsidRDefault="000845CB" w:rsidP="008C7CD8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</w:pPr>
      <w:r w:rsidRPr="002647F9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Пропаганда здорового образа жизни и вовлечение население в занятие физической культурой и спортом является одной из основных задач в профилактике социально – негативных явлений. На территории района работает специалист по физической культуре и спорту, который проводит для населения спортивные соревнования и мастер классы. Вовлечение подростков в занятие физической культурой и спортом возложено на МБУДО ДЮСШ «Сила Сибири». Тренера спортивной школы проводят комплексную ра</w:t>
      </w:r>
      <w:r w:rsidR="002647F9" w:rsidRPr="002647F9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боту с подростками, формируя в них установки на ведение ЗОЖ через проведение спортивных соревнований. </w:t>
      </w:r>
    </w:p>
    <w:p w:rsidR="008C7CD8" w:rsidRPr="00B85F2B" w:rsidRDefault="002647F9" w:rsidP="008C7CD8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47F9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Несовершеннолетние,</w:t>
      </w:r>
      <w:r w:rsidR="00567D75" w:rsidRPr="002647F9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состоящие на учете в КДНиЗП</w:t>
      </w:r>
      <w:r w:rsidRPr="002647F9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,</w:t>
      </w:r>
      <w:r w:rsidR="00567D75" w:rsidRPr="002647F9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и подростки «группы риска» принимают участие в</w:t>
      </w:r>
      <w:r w:rsidR="00D134AF" w:rsidRPr="002647F9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ежегодной</w:t>
      </w:r>
      <w:r w:rsidRPr="002647F9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акции по посадке леса, </w:t>
      </w:r>
      <w:proofErr w:type="spellStart"/>
      <w:r w:rsidRPr="002647F9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квест</w:t>
      </w:r>
      <w:proofErr w:type="spellEnd"/>
      <w:r w:rsidRPr="002647F9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играх, </w:t>
      </w:r>
      <w:proofErr w:type="spellStart"/>
      <w:r w:rsidRPr="002647F9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челленджах</w:t>
      </w:r>
      <w:proofErr w:type="spellEnd"/>
      <w:r w:rsidRPr="002647F9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и конкурсах рисунков. </w:t>
      </w:r>
      <w:r w:rsidR="006D1C15" w:rsidRPr="002647F9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П</w:t>
      </w:r>
      <w:r w:rsidR="00D134AF" w:rsidRPr="002647F9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редставитель Жигаловского района принял участие в 1-ом </w:t>
      </w:r>
      <w:r w:rsidR="006D1C15" w:rsidRPr="002647F9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региональном антинаркотическом слете </w:t>
      </w:r>
      <w:r w:rsidR="00567D75" w:rsidRPr="002647F9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</w:t>
      </w:r>
      <w:r w:rsidR="006D1C15" w:rsidRPr="002647F9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волонтеров в п. Листвянка.</w:t>
      </w:r>
      <w:r w:rsidR="006D1C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018C9" w:rsidRPr="00B85F2B" w:rsidRDefault="002018C9" w:rsidP="002018C9">
      <w:pPr>
        <w:spacing w:after="0"/>
        <w:ind w:firstLine="74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647F9" w:rsidRDefault="008C7CD8" w:rsidP="008C7CD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32748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11.</w:t>
      </w:r>
      <w:r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2647F9" w:rsidRPr="002647F9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 xml:space="preserve">В 2020 году главами поселений была проведена активная работа по информированию населения об </w:t>
      </w:r>
      <w:proofErr w:type="spellStart"/>
      <w:r w:rsidR="002647F9" w:rsidRPr="002647F9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>ответсвенности</w:t>
      </w:r>
      <w:proofErr w:type="spellEnd"/>
      <w:r w:rsidR="002647F9" w:rsidRPr="002647F9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 xml:space="preserve"> за непринятие мер по уничтожению наркосодержащих </w:t>
      </w:r>
      <w:proofErr w:type="spellStart"/>
      <w:r w:rsidR="002647F9" w:rsidRPr="002647F9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>растений</w:t>
      </w:r>
      <w:proofErr w:type="gramStart"/>
      <w:r w:rsidR="002647F9" w:rsidRPr="002647F9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>.Г</w:t>
      </w:r>
      <w:proofErr w:type="gramEnd"/>
      <w:r w:rsidR="002647F9" w:rsidRPr="002647F9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>лавами</w:t>
      </w:r>
      <w:proofErr w:type="spellEnd"/>
      <w:r w:rsidR="002647F9" w:rsidRPr="002647F9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 xml:space="preserve"> было проведено 6 встреч с населением по данному вопросу на территории п. Жигалово, с. Чикан, с. Знаменка, с. Петрово, с. Дальняя – </w:t>
      </w:r>
      <w:proofErr w:type="spellStart"/>
      <w:r w:rsidR="002647F9" w:rsidRPr="002647F9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>Закора</w:t>
      </w:r>
      <w:proofErr w:type="spellEnd"/>
      <w:r w:rsidR="002647F9" w:rsidRPr="002647F9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 xml:space="preserve">, с. </w:t>
      </w:r>
      <w:proofErr w:type="spellStart"/>
      <w:r w:rsidR="002647F9" w:rsidRPr="002647F9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>Усть</w:t>
      </w:r>
      <w:proofErr w:type="spellEnd"/>
      <w:r w:rsidR="002647F9" w:rsidRPr="002647F9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 xml:space="preserve"> - </w:t>
      </w:r>
      <w:proofErr w:type="spellStart"/>
      <w:r w:rsidR="002647F9" w:rsidRPr="002647F9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>Илга</w:t>
      </w:r>
      <w:proofErr w:type="spellEnd"/>
      <w:r w:rsidRPr="002647F9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>.</w:t>
      </w:r>
      <w:r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8C7CD8" w:rsidRPr="00327486" w:rsidRDefault="00901DCA" w:rsidP="008C7CD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063910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>Региональным исполнителем системы профилактики наркомании и других социально – негативных явлений</w:t>
      </w:r>
      <w:r w:rsidR="00EA654E" w:rsidRPr="00063910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>, совместно с секретарем антинаркотической комиссии, инспектором ПДН, членами КДН и ЗП было</w:t>
      </w:r>
      <w:r w:rsidRPr="00063910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 xml:space="preserve"> п</w:t>
      </w:r>
      <w:r w:rsidR="008C7CD8" w:rsidRPr="00063910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>роведено</w:t>
      </w:r>
      <w:r w:rsidR="00EA654E" w:rsidRPr="00063910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 xml:space="preserve"> 9 </w:t>
      </w:r>
      <w:r w:rsidR="008C7CD8" w:rsidRPr="00063910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>родительск</w:t>
      </w:r>
      <w:r w:rsidRPr="00063910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>их</w:t>
      </w:r>
      <w:r w:rsidR="008C7CD8" w:rsidRPr="00063910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 xml:space="preserve"> собрание по вопросу тестирования учеников Жигаловской МКОУ СОШ №1</w:t>
      </w:r>
      <w:r w:rsidR="00567D75" w:rsidRPr="00063910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>, МКОУ Знаменской СОШ</w:t>
      </w:r>
      <w:r w:rsidRPr="00063910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 xml:space="preserve">, Жигаловской МКОУ СОШ№2, МКОУ </w:t>
      </w:r>
      <w:proofErr w:type="spellStart"/>
      <w:r w:rsidRPr="00063910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>Дальнезакорской</w:t>
      </w:r>
      <w:proofErr w:type="spellEnd"/>
      <w:r w:rsidRPr="00063910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 xml:space="preserve"> СОШ </w:t>
      </w:r>
      <w:r w:rsidR="008C7CD8" w:rsidRPr="00063910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 xml:space="preserve">на предмет употребления ПАВ. </w:t>
      </w:r>
      <w:r w:rsidR="00EA654E" w:rsidRPr="00063910">
        <w:rPr>
          <w:rFonts w:ascii="Times New Roman" w:eastAsia="Times New Roman" w:hAnsi="Times New Roman"/>
          <w:bCs/>
          <w:sz w:val="24"/>
          <w:szCs w:val="28"/>
          <w:highlight w:val="cyan"/>
          <w:lang w:eastAsia="ru-RU"/>
        </w:rPr>
        <w:t>С родителями проведены встречи с целью информирования их о работе антинаркотической комиссии в МО «Жигаловский район».</w:t>
      </w:r>
      <w:r w:rsidR="00EA654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8C7CD8" w:rsidRPr="00B630F0" w:rsidRDefault="008C7CD8" w:rsidP="008C7CD8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</w:pPr>
    </w:p>
    <w:p w:rsidR="008C7CD8" w:rsidRPr="006D1C15" w:rsidRDefault="008C7CD8" w:rsidP="006013E3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C59">
        <w:rPr>
          <w:rFonts w:ascii="Times New Roman" w:eastAsia="Times New Roman" w:hAnsi="Times New Roman"/>
          <w:b/>
          <w:bCs/>
          <w:sz w:val="24"/>
          <w:szCs w:val="24"/>
          <w:highlight w:val="cyan"/>
          <w:lang w:eastAsia="ru-RU"/>
        </w:rPr>
        <w:t>12.</w:t>
      </w:r>
      <w:r w:rsidRPr="00680C59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Проведено </w:t>
      </w:r>
      <w:r w:rsidR="00680C59" w:rsidRPr="00680C59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19</w:t>
      </w:r>
      <w:r w:rsidRPr="00680C59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консультаци</w:t>
      </w:r>
      <w:r w:rsidR="005B0696" w:rsidRPr="00680C59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й</w:t>
      </w:r>
      <w:r w:rsidRPr="00680C59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наркозависимых лиц по вопросу лечения и реабилитации.</w:t>
      </w:r>
    </w:p>
    <w:p w:rsidR="008C7CD8" w:rsidRPr="00B630F0" w:rsidRDefault="008C7CD8" w:rsidP="008C7CD8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</w:pPr>
    </w:p>
    <w:p w:rsidR="008C7CD8" w:rsidRPr="008C7CD8" w:rsidRDefault="008C7CD8" w:rsidP="000D17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6608">
        <w:rPr>
          <w:rFonts w:ascii="Times New Roman" w:eastAsia="Times New Roman" w:hAnsi="Times New Roman"/>
          <w:b/>
          <w:bCs/>
          <w:sz w:val="24"/>
          <w:szCs w:val="24"/>
          <w:highlight w:val="cyan"/>
          <w:lang w:eastAsia="ru-RU"/>
        </w:rPr>
        <w:t>13.</w:t>
      </w:r>
      <w:r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</w:t>
      </w:r>
      <w:r w:rsidR="000D1704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Профинансировано антинаркотических мероприятий на общую сумму </w:t>
      </w:r>
      <w:r w:rsidR="002647F9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47 538</w:t>
      </w:r>
      <w:r w:rsidR="000D1704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руб., из бюджета муниципального образования – </w:t>
      </w:r>
      <w:r w:rsidR="002647F9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47 538 </w:t>
      </w:r>
      <w:r w:rsidR="000D1704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руб.: Приобретение иммунохроматических тестов – </w:t>
      </w:r>
      <w:r w:rsidR="002647F9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16 000</w:t>
      </w:r>
      <w:r w:rsidR="000D1704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рублей; Организация изготовления баннеров пропагандирующих ЗОЖ 3000 рублей; Организация и проведение профилактических мероприятий, тренингов среди несовершеннолетних и молодежи по профилактике наркомании, токсикомании, </w:t>
      </w:r>
      <w:proofErr w:type="spellStart"/>
      <w:r w:rsidR="000D1704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табакокурения</w:t>
      </w:r>
      <w:proofErr w:type="spellEnd"/>
      <w:r w:rsidR="000D1704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,  алкоголизма 1000 рублей;   Проведение конкурса на </w:t>
      </w:r>
      <w:proofErr w:type="gramStart"/>
      <w:r w:rsidR="000D1704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лучший</w:t>
      </w:r>
      <w:proofErr w:type="gramEnd"/>
      <w:r w:rsidR="000D1704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наркопост - 2000 рублей;</w:t>
      </w:r>
      <w:r w:rsidR="00EA3501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.</w:t>
      </w:r>
      <w:r w:rsidR="0015315A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Содействие развитию волонтерского движения 3000 рублей; Организация и проведение акций по профилактике социально – негативных явлений 1488 рублей; Проведение </w:t>
      </w:r>
      <w:r w:rsidR="0015315A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lastRenderedPageBreak/>
        <w:t xml:space="preserve">профилактических </w:t>
      </w:r>
      <w:r w:rsidR="00D3505C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тренингов</w:t>
      </w:r>
      <w:r w:rsidR="0015315A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с подростками, состоящими на учете и условно – осужденными 1500 рублей; Осуществление </w:t>
      </w:r>
      <w:r w:rsidR="00D3505C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мероприятий</w:t>
      </w:r>
      <w:r w:rsidR="0015315A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, направленных на борьбу с</w:t>
      </w:r>
      <w:r w:rsidR="00D3505C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произрастанием </w:t>
      </w:r>
      <w:r w:rsidR="0015315A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дикорастущей коноплей </w:t>
      </w:r>
      <w:r w:rsidR="00D3505C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15840 рублей; Приобретение методических материалов для </w:t>
      </w:r>
      <w:proofErr w:type="gramStart"/>
      <w:r w:rsidR="00D3505C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специалистов</w:t>
      </w:r>
      <w:proofErr w:type="gramEnd"/>
      <w:r w:rsidR="00D3505C" w:rsidRPr="00766608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работающих в сфере профилактики наркомании 2210 рублей; Тиражирование материалов для размещения на информационных стендах в поселениях 1500 рублей.</w:t>
      </w:r>
      <w:r w:rsidR="00D35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C7CD8" w:rsidRPr="006D1C15" w:rsidRDefault="008C7CD8" w:rsidP="008C7CD8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1C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</w:t>
      </w:r>
      <w:r w:rsidRPr="006D1C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Выявленные проблемы и недостатки в антинаркотической деятельности, требующие принятия решения на вышестоящем уровне.</w:t>
      </w:r>
    </w:p>
    <w:p w:rsidR="002018C9" w:rsidRDefault="00D3505C" w:rsidP="002018C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Отсутствие врача психиатра – нарколога на территории района значительно затрудняет работу с лицами, состоящими на учете, а так же работу по выявлению и первичной постановке потребителей на учет.  </w:t>
      </w:r>
    </w:p>
    <w:p w:rsidR="00D3505C" w:rsidRDefault="00D3505C" w:rsidP="002018C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Невозможно выполнить 100% охват учащихся СПТ в связи с тем, что не все родители и учащиеся дают согласие на прохождение.</w:t>
      </w:r>
    </w:p>
    <w:p w:rsidR="00D3505C" w:rsidRDefault="00D3505C" w:rsidP="002018C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</w:t>
      </w:r>
    </w:p>
    <w:p w:rsidR="006117CE" w:rsidRDefault="006117CE" w:rsidP="002018C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17CE" w:rsidRPr="00B85F2B" w:rsidRDefault="006117CE" w:rsidP="002018C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18C9" w:rsidRPr="00B85F2B" w:rsidRDefault="00B02E86" w:rsidP="00B02E86">
      <w:pPr>
        <w:spacing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Мэр </w:t>
      </w:r>
      <w:r w:rsidR="009C41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 «Жигаловский район»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И.Н. Федоровский</w:t>
      </w:r>
    </w:p>
    <w:p w:rsidR="00ED54B7" w:rsidRDefault="00ED54B7" w:rsidP="00ED54B7">
      <w:pPr>
        <w:rPr>
          <w:sz w:val="24"/>
          <w:szCs w:val="24"/>
        </w:rPr>
      </w:pPr>
    </w:p>
    <w:p w:rsidR="00E9222D" w:rsidRPr="00ED54B7" w:rsidRDefault="00ED54B7" w:rsidP="00ED54B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D54B7">
        <w:rPr>
          <w:rFonts w:ascii="Times New Roman" w:hAnsi="Times New Roman"/>
          <w:sz w:val="24"/>
          <w:szCs w:val="24"/>
        </w:rPr>
        <w:t xml:space="preserve">Исп. С.С. Бурков </w:t>
      </w:r>
    </w:p>
    <w:p w:rsidR="00F324E1" w:rsidRDefault="005B4202" w:rsidP="00B02E8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8901 – 633- 97 – 01 </w:t>
      </w:r>
    </w:p>
    <w:p w:rsidR="00F324E1" w:rsidRDefault="00F324E1" w:rsidP="00ED54B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B02E86" w:rsidRPr="00F324E1" w:rsidRDefault="00B02E86" w:rsidP="00F324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B02E86" w:rsidRPr="00F324E1" w:rsidSect="00C6352B">
      <w:pgSz w:w="16839" w:h="11907" w:orient="landscape" w:code="9"/>
      <w:pgMar w:top="426" w:right="720" w:bottom="397" w:left="720" w:header="709" w:footer="709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ADE"/>
    <w:multiLevelType w:val="hybridMultilevel"/>
    <w:tmpl w:val="AAF64C20"/>
    <w:lvl w:ilvl="0" w:tplc="D1EA7548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">
    <w:nsid w:val="1C162399"/>
    <w:multiLevelType w:val="multilevel"/>
    <w:tmpl w:val="F2F680F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4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83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2" w:hanging="10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1" w:hanging="10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2">
    <w:nsid w:val="22C759DD"/>
    <w:multiLevelType w:val="multilevel"/>
    <w:tmpl w:val="5C8CF6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332435B6"/>
    <w:multiLevelType w:val="multilevel"/>
    <w:tmpl w:val="5C8CF6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341E1552"/>
    <w:multiLevelType w:val="multilevel"/>
    <w:tmpl w:val="5C8CF6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36DB1B28"/>
    <w:multiLevelType w:val="multilevel"/>
    <w:tmpl w:val="201C3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6">
    <w:nsid w:val="372E2DC6"/>
    <w:multiLevelType w:val="hybridMultilevel"/>
    <w:tmpl w:val="A8F8B7BC"/>
    <w:lvl w:ilvl="0" w:tplc="150CC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2764F"/>
    <w:multiLevelType w:val="multilevel"/>
    <w:tmpl w:val="5C8CF6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3A7F6BD7"/>
    <w:multiLevelType w:val="multilevel"/>
    <w:tmpl w:val="5C8CF6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4DA748D9"/>
    <w:multiLevelType w:val="hybridMultilevel"/>
    <w:tmpl w:val="D008627A"/>
    <w:lvl w:ilvl="0" w:tplc="454E4754">
      <w:start w:val="1"/>
      <w:numFmt w:val="decimal"/>
      <w:lvlText w:val="%1"/>
      <w:lvlJc w:val="left"/>
      <w:pPr>
        <w:ind w:left="13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5D443F38"/>
    <w:multiLevelType w:val="hybridMultilevel"/>
    <w:tmpl w:val="F51838E2"/>
    <w:lvl w:ilvl="0" w:tplc="002293C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E827155"/>
    <w:multiLevelType w:val="hybridMultilevel"/>
    <w:tmpl w:val="ED14CE92"/>
    <w:lvl w:ilvl="0" w:tplc="91FCEDE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E937227"/>
    <w:multiLevelType w:val="multilevel"/>
    <w:tmpl w:val="5C8CF6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60D1727C"/>
    <w:multiLevelType w:val="hybridMultilevel"/>
    <w:tmpl w:val="652CC55A"/>
    <w:lvl w:ilvl="0" w:tplc="1096B676">
      <w:start w:val="1"/>
      <w:numFmt w:val="decimal"/>
      <w:lvlText w:val="%1."/>
      <w:lvlJc w:val="left"/>
      <w:pPr>
        <w:ind w:left="938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>
    <w:nsid w:val="6F8A4CE0"/>
    <w:multiLevelType w:val="multilevel"/>
    <w:tmpl w:val="F2F680F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4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83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2" w:hanging="10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1" w:hanging="10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15">
    <w:nsid w:val="742E4A37"/>
    <w:multiLevelType w:val="multilevel"/>
    <w:tmpl w:val="83D27E88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C397053"/>
    <w:multiLevelType w:val="multilevel"/>
    <w:tmpl w:val="5C8CF6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7E6E25D5"/>
    <w:multiLevelType w:val="hybridMultilevel"/>
    <w:tmpl w:val="371E04FA"/>
    <w:lvl w:ilvl="0" w:tplc="90E63888">
      <w:start w:val="1"/>
      <w:numFmt w:val="bullet"/>
      <w:lvlText w:val=""/>
      <w:lvlJc w:val="left"/>
      <w:pPr>
        <w:ind w:left="7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5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17"/>
  </w:num>
  <w:num w:numId="11">
    <w:abstractNumId w:val="5"/>
  </w:num>
  <w:num w:numId="12">
    <w:abstractNumId w:val="8"/>
  </w:num>
  <w:num w:numId="13">
    <w:abstractNumId w:val="2"/>
  </w:num>
  <w:num w:numId="14">
    <w:abstractNumId w:val="7"/>
  </w:num>
  <w:num w:numId="15">
    <w:abstractNumId w:val="16"/>
  </w:num>
  <w:num w:numId="16">
    <w:abstractNumId w:val="13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18C9"/>
    <w:rsid w:val="0003242F"/>
    <w:rsid w:val="000431CA"/>
    <w:rsid w:val="0005683B"/>
    <w:rsid w:val="00061686"/>
    <w:rsid w:val="00063910"/>
    <w:rsid w:val="00070A8D"/>
    <w:rsid w:val="00082294"/>
    <w:rsid w:val="000845CB"/>
    <w:rsid w:val="000A21AF"/>
    <w:rsid w:val="000D1704"/>
    <w:rsid w:val="0015315A"/>
    <w:rsid w:val="00161203"/>
    <w:rsid w:val="001834FB"/>
    <w:rsid w:val="00184831"/>
    <w:rsid w:val="0018727D"/>
    <w:rsid w:val="001F4C97"/>
    <w:rsid w:val="002018C9"/>
    <w:rsid w:val="00217840"/>
    <w:rsid w:val="00232EA8"/>
    <w:rsid w:val="002647F9"/>
    <w:rsid w:val="00272A7F"/>
    <w:rsid w:val="00274414"/>
    <w:rsid w:val="00276BD1"/>
    <w:rsid w:val="00280AD0"/>
    <w:rsid w:val="002B7B3D"/>
    <w:rsid w:val="002D15EF"/>
    <w:rsid w:val="002F35A8"/>
    <w:rsid w:val="00320CC1"/>
    <w:rsid w:val="00327486"/>
    <w:rsid w:val="003341DF"/>
    <w:rsid w:val="003418CD"/>
    <w:rsid w:val="003536E0"/>
    <w:rsid w:val="00362D40"/>
    <w:rsid w:val="0037609F"/>
    <w:rsid w:val="00383FFC"/>
    <w:rsid w:val="0039245C"/>
    <w:rsid w:val="00397566"/>
    <w:rsid w:val="003B79D4"/>
    <w:rsid w:val="003C731C"/>
    <w:rsid w:val="003D12F7"/>
    <w:rsid w:val="003D1C36"/>
    <w:rsid w:val="003E0DFB"/>
    <w:rsid w:val="00403D84"/>
    <w:rsid w:val="00414413"/>
    <w:rsid w:val="00424E36"/>
    <w:rsid w:val="00425BD1"/>
    <w:rsid w:val="00436D64"/>
    <w:rsid w:val="004502D9"/>
    <w:rsid w:val="00463B5F"/>
    <w:rsid w:val="00487DF6"/>
    <w:rsid w:val="00495259"/>
    <w:rsid w:val="004A7AE1"/>
    <w:rsid w:val="004D4986"/>
    <w:rsid w:val="004F76F1"/>
    <w:rsid w:val="00517767"/>
    <w:rsid w:val="0053109B"/>
    <w:rsid w:val="00532931"/>
    <w:rsid w:val="00542A45"/>
    <w:rsid w:val="00556F7D"/>
    <w:rsid w:val="00567D75"/>
    <w:rsid w:val="0057613C"/>
    <w:rsid w:val="0059503F"/>
    <w:rsid w:val="005B0696"/>
    <w:rsid w:val="005B4202"/>
    <w:rsid w:val="005C25A0"/>
    <w:rsid w:val="005F684D"/>
    <w:rsid w:val="006013E3"/>
    <w:rsid w:val="006117CE"/>
    <w:rsid w:val="00620B41"/>
    <w:rsid w:val="00621A70"/>
    <w:rsid w:val="00621F2D"/>
    <w:rsid w:val="00657044"/>
    <w:rsid w:val="00672FDA"/>
    <w:rsid w:val="00680C59"/>
    <w:rsid w:val="0068720D"/>
    <w:rsid w:val="006B0F87"/>
    <w:rsid w:val="006C27BA"/>
    <w:rsid w:val="006C39B4"/>
    <w:rsid w:val="006D1C15"/>
    <w:rsid w:val="006F7AAE"/>
    <w:rsid w:val="00735DC0"/>
    <w:rsid w:val="00736CFC"/>
    <w:rsid w:val="00742053"/>
    <w:rsid w:val="0076504C"/>
    <w:rsid w:val="00766608"/>
    <w:rsid w:val="007746B0"/>
    <w:rsid w:val="007807B7"/>
    <w:rsid w:val="00793E25"/>
    <w:rsid w:val="008175FA"/>
    <w:rsid w:val="00822D69"/>
    <w:rsid w:val="00826A04"/>
    <w:rsid w:val="00856421"/>
    <w:rsid w:val="00860D60"/>
    <w:rsid w:val="00861FE1"/>
    <w:rsid w:val="008623A2"/>
    <w:rsid w:val="008646F9"/>
    <w:rsid w:val="008C158D"/>
    <w:rsid w:val="008C5DD4"/>
    <w:rsid w:val="008C7CD8"/>
    <w:rsid w:val="008F66A2"/>
    <w:rsid w:val="00901DCA"/>
    <w:rsid w:val="00912D56"/>
    <w:rsid w:val="00922EE5"/>
    <w:rsid w:val="00935AEE"/>
    <w:rsid w:val="0093780E"/>
    <w:rsid w:val="00940A11"/>
    <w:rsid w:val="00947508"/>
    <w:rsid w:val="00982CD1"/>
    <w:rsid w:val="009929F7"/>
    <w:rsid w:val="009B687D"/>
    <w:rsid w:val="009C415E"/>
    <w:rsid w:val="009F426A"/>
    <w:rsid w:val="00A15B11"/>
    <w:rsid w:val="00A22DB4"/>
    <w:rsid w:val="00A330B3"/>
    <w:rsid w:val="00A506F5"/>
    <w:rsid w:val="00A51497"/>
    <w:rsid w:val="00A85B7C"/>
    <w:rsid w:val="00A9228F"/>
    <w:rsid w:val="00A94523"/>
    <w:rsid w:val="00AA3947"/>
    <w:rsid w:val="00AB3547"/>
    <w:rsid w:val="00AB5E5C"/>
    <w:rsid w:val="00AB7823"/>
    <w:rsid w:val="00AF024E"/>
    <w:rsid w:val="00B02E86"/>
    <w:rsid w:val="00B04D0F"/>
    <w:rsid w:val="00B161FB"/>
    <w:rsid w:val="00B30462"/>
    <w:rsid w:val="00B43845"/>
    <w:rsid w:val="00B450D0"/>
    <w:rsid w:val="00B564FC"/>
    <w:rsid w:val="00B62646"/>
    <w:rsid w:val="00B630F0"/>
    <w:rsid w:val="00B85F2B"/>
    <w:rsid w:val="00BB6DF8"/>
    <w:rsid w:val="00BC11CE"/>
    <w:rsid w:val="00BD6C62"/>
    <w:rsid w:val="00C5394B"/>
    <w:rsid w:val="00C62E99"/>
    <w:rsid w:val="00C6352B"/>
    <w:rsid w:val="00C81098"/>
    <w:rsid w:val="00C84B62"/>
    <w:rsid w:val="00CB0590"/>
    <w:rsid w:val="00CB3DAC"/>
    <w:rsid w:val="00CC3F7B"/>
    <w:rsid w:val="00CE0E9B"/>
    <w:rsid w:val="00D0300C"/>
    <w:rsid w:val="00D07E20"/>
    <w:rsid w:val="00D134AF"/>
    <w:rsid w:val="00D13BF7"/>
    <w:rsid w:val="00D13D4B"/>
    <w:rsid w:val="00D14B82"/>
    <w:rsid w:val="00D348F6"/>
    <w:rsid w:val="00D3505C"/>
    <w:rsid w:val="00D969DC"/>
    <w:rsid w:val="00DC6A6D"/>
    <w:rsid w:val="00E00101"/>
    <w:rsid w:val="00E0541B"/>
    <w:rsid w:val="00E754CF"/>
    <w:rsid w:val="00E9222D"/>
    <w:rsid w:val="00EA11D8"/>
    <w:rsid w:val="00EA3501"/>
    <w:rsid w:val="00EA440C"/>
    <w:rsid w:val="00EA654E"/>
    <w:rsid w:val="00ED2D34"/>
    <w:rsid w:val="00ED54B7"/>
    <w:rsid w:val="00EE3186"/>
    <w:rsid w:val="00EE327E"/>
    <w:rsid w:val="00EE5A01"/>
    <w:rsid w:val="00EF1A20"/>
    <w:rsid w:val="00EF572D"/>
    <w:rsid w:val="00F265F4"/>
    <w:rsid w:val="00F324E1"/>
    <w:rsid w:val="00F43ECD"/>
    <w:rsid w:val="00F513D9"/>
    <w:rsid w:val="00F5316D"/>
    <w:rsid w:val="00F77AD1"/>
    <w:rsid w:val="00F80144"/>
    <w:rsid w:val="00FA4AC3"/>
    <w:rsid w:val="00FE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2D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2018C9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018C9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018C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018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018C9"/>
    <w:pPr>
      <w:ind w:left="720"/>
      <w:contextualSpacing/>
    </w:pPr>
    <w:rPr>
      <w:rFonts w:eastAsia="Times New Roman"/>
      <w:lang w:eastAsia="ru-RU"/>
    </w:rPr>
  </w:style>
  <w:style w:type="paragraph" w:customStyle="1" w:styleId="Style17">
    <w:name w:val="Style17"/>
    <w:basedOn w:val="a"/>
    <w:uiPriority w:val="99"/>
    <w:rsid w:val="00232EA8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2">
    <w:name w:val="Body Text 2"/>
    <w:basedOn w:val="a"/>
    <w:link w:val="20"/>
    <w:rsid w:val="0059503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95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144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4D0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53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53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бычный1"/>
    <w:rsid w:val="005F68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2744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4414"/>
    <w:pPr>
      <w:widowControl w:val="0"/>
      <w:shd w:val="clear" w:color="auto" w:fill="FFFFFF"/>
      <w:spacing w:after="0" w:line="317" w:lineRule="exact"/>
      <w:ind w:hanging="1460"/>
      <w:jc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C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2018C9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018C9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018C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018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018C9"/>
    <w:pPr>
      <w:ind w:left="720"/>
      <w:contextualSpacing/>
    </w:pPr>
    <w:rPr>
      <w:rFonts w:eastAsia="Times New Roman"/>
      <w:lang w:eastAsia="ru-RU"/>
    </w:rPr>
  </w:style>
  <w:style w:type="paragraph" w:customStyle="1" w:styleId="Style17">
    <w:name w:val="Style17"/>
    <w:basedOn w:val="a"/>
    <w:uiPriority w:val="99"/>
    <w:rsid w:val="00232EA8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2">
    <w:name w:val="Body Text 2"/>
    <w:basedOn w:val="a"/>
    <w:link w:val="20"/>
    <w:rsid w:val="0059503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95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144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4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15</Pages>
  <Words>5547</Words>
  <Characters>31623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2015-01-20T06:07:00Z</cp:lastPrinted>
  <dcterms:created xsi:type="dcterms:W3CDTF">2018-01-09T07:51:00Z</dcterms:created>
  <dcterms:modified xsi:type="dcterms:W3CDTF">2020-12-29T00:20:00Z</dcterms:modified>
</cp:coreProperties>
</file>